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1"/>
        <w:spacing w:after="0"/>
        <w:ind w:firstLine="709"/>
        <w:jc w:val="center"/>
        <w:rPr>
          <w:rStyle w:val="Style_1_ch"/>
          <w:rFonts w:ascii="Times New Roman" w:hAnsi="Times New Roman"/>
          <w:b w:val="1"/>
          <w:sz w:val="28"/>
        </w:rPr>
      </w:pPr>
      <w:r>
        <w:rPr>
          <w:rStyle w:val="Style_1_ch"/>
          <w:rFonts w:ascii="Times New Roman" w:hAnsi="Times New Roman"/>
          <w:b w:val="1"/>
          <w:sz w:val="28"/>
        </w:rPr>
        <w:t>О</w:t>
      </w:r>
      <w:r>
        <w:rPr>
          <w:rStyle w:val="Style_1_ch"/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i w:val="0"/>
          <w:caps w:val="0"/>
          <w:smallCaps w:val="0"/>
          <w:color w:val="101010"/>
          <w:spacing w:val="0"/>
          <w:sz w:val="28"/>
        </w:rPr>
        <w:t>мероприятиях по защите земель от распространения опасных видов инвазивных (чужеродных) растений</w:t>
      </w:r>
    </w:p>
    <w:p w14:paraId="03000000">
      <w:pPr>
        <w:widowControl w:val="1"/>
        <w:spacing w:after="0"/>
        <w:ind w:firstLine="709"/>
        <w:jc w:val="center"/>
        <w:rPr>
          <w:rStyle w:val="Style_1_ch"/>
          <w:rFonts w:ascii="Times New Roman" w:hAnsi="Times New Roman"/>
          <w:sz w:val="28"/>
        </w:rPr>
      </w:pPr>
    </w:p>
    <w:p w14:paraId="04000000">
      <w:pPr>
        <w:widowControl w:val="1"/>
        <w:spacing w:after="140" w:before="0" w:line="276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  <w:t>В соответствии с Федеральным законом от 31.07.2025 № 294-ФЗ «О внесении изменений в Земельный кодекс Российской Федерации и отдельные законодательные акты Российской Федерации» с 1 марта 2026 года на правообладателей земельных участков возлагается обязанность проводить мероприятия по защите земель от распространения опасных видов инвазивных (чужеродных) растений и их уничтожению.</w:t>
      </w:r>
    </w:p>
    <w:p w14:paraId="05000000">
      <w:pPr>
        <w:widowControl w:val="1"/>
        <w:spacing w:after="140" w:before="0" w:line="276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  <w:t>К опасным видам инвазивных (чужеродных) растений относятся жизнеспособные растения любых видов, сортов или биологических типов, которые обитают за пределами своего естественного ареала и распространение, и численность которых создают угрозу окружающей среде, жизни или здоровью граждан, сохранению естественных экологических систем, биологического разнообразия и причиняют вред отдельным отраслям экономики.</w:t>
      </w:r>
    </w:p>
    <w:p w14:paraId="06000000">
      <w:pPr>
        <w:widowControl w:val="1"/>
        <w:spacing w:after="140" w:before="0" w:line="276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  <w:t>Мероприятия по охране окружающей среды от распространения опасных видов инвазивных (чужеродных) растений и уничтожению таких растений должны проводиться способами, не запрещенными законодательством Российской Федерации, в том числе с использованием энтомофагов (то есть насекомых снижающих популяцию растений определенного вида).</w:t>
      </w:r>
    </w:p>
    <w:p w14:paraId="07000000">
      <w:pPr>
        <w:widowControl w:val="1"/>
        <w:spacing w:after="140" w:before="0" w:line="276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  <w:t>Предусматривается, что не проведение мероприятий по защите земель от распространения опасных видов растений и уничтожению таких растений может являться основанием для принудительного прекращения права на земельный участок.</w:t>
      </w:r>
    </w:p>
    <w:p w14:paraId="08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p w14:paraId="09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A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07</w:t>
      </w:r>
      <w:r>
        <w:rPr>
          <w:rFonts w:ascii="Times New Roman" w:hAnsi="Times New Roman"/>
          <w:i w:val="1"/>
          <w:sz w:val="28"/>
        </w:rPr>
        <w:t>.</w:t>
      </w:r>
      <w:r>
        <w:rPr>
          <w:rFonts w:ascii="Times New Roman" w:hAnsi="Times New Roman"/>
          <w:i w:val="1"/>
          <w:sz w:val="28"/>
        </w:rPr>
        <w:t>0</w:t>
      </w:r>
      <w:r>
        <w:rPr>
          <w:rFonts w:ascii="Times New Roman" w:hAnsi="Times New Roman"/>
          <w:i w:val="1"/>
          <w:sz w:val="28"/>
        </w:rPr>
        <w:t>7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B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1" w:type="paragraph">
    <w:name w:val="Strong"/>
    <w:basedOn w:val="Style_9"/>
    <w:link w:val="Style_1_ch"/>
    <w:rPr>
      <w:b w:val="1"/>
    </w:rPr>
  </w:style>
  <w:style w:styleId="Style_1_ch" w:type="character">
    <w:name w:val="Strong"/>
    <w:basedOn w:val="Style_9_ch"/>
    <w:link w:val="Style_1"/>
    <w:rPr>
      <w:b w:val="1"/>
    </w:rPr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basedOn w:val="Style_2"/>
    <w:next w:val="Style_2"/>
    <w:link w:val="Style_12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2_ch" w:type="character">
    <w:name w:val="heading 1"/>
    <w:basedOn w:val="Style_2_ch"/>
    <w:link w:val="Style_12"/>
    <w:rPr>
      <w:rFonts w:asciiTheme="majorAscii" w:hAnsiTheme="majorHAnsi"/>
      <w:color w:themeColor="accent1" w:themeShade="BF" w:val="2F5496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Normal (Web)"/>
    <w:basedOn w:val="Style_2"/>
    <w:link w:val="Style_2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1_ch" w:type="character">
    <w:name w:val="Normal (Web)"/>
    <w:basedOn w:val="Style_2_ch"/>
    <w:link w:val="Style_21"/>
    <w:rPr>
      <w:rFonts w:ascii="Times New Roman" w:hAnsi="Times New Roman"/>
      <w:sz w:val="24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2025-12-25T11:34:00Z</dcterms:created>
  <dcterms:modified xsi:type="dcterms:W3CDTF">2025-12-25T11:34:00Z</dcterms:modified>
</cp:coreProperties>
</file>