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3EF0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Российская Федерация </w:t>
      </w:r>
    </w:p>
    <w:p w14:paraId="10F639F5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511A2B65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14:paraId="73FF9A4B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Александровский сельсовет</w:t>
      </w:r>
    </w:p>
    <w:p w14:paraId="2FCF1440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Александровского района</w:t>
      </w:r>
    </w:p>
    <w:p w14:paraId="3648AF65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Оренбургской области </w:t>
      </w:r>
    </w:p>
    <w:p w14:paraId="1D7D8EDC" w14:textId="77777777" w:rsid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четвертый созыв</w:t>
      </w:r>
    </w:p>
    <w:p w14:paraId="74DE473D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FEDA4" w14:textId="77777777" w:rsid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112C776F" w14:textId="77777777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71EEA268" w14:textId="3B3AB98A" w:rsidR="00487335" w:rsidRPr="00487335" w:rsidRDefault="00487335" w:rsidP="00487335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1B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F874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05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F874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</w:t>
      </w:r>
      <w:r w:rsidR="001B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130</w:t>
      </w:r>
    </w:p>
    <w:p w14:paraId="6AD95BC0" w14:textId="77777777" w:rsidR="00063AB5" w:rsidRDefault="00063A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F465E" w14:textId="77777777" w:rsidR="00F87471" w:rsidRDefault="00F87471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14:paraId="6CFDB733" w14:textId="29FD66E2" w:rsidR="00487335" w:rsidRDefault="00F87471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21.09.2021 № 57 «</w:t>
      </w:r>
      <w:r w:rsidR="00C4349F" w:rsidRPr="00487335">
        <w:rPr>
          <w:color w:val="000000"/>
          <w:sz w:val="28"/>
          <w:szCs w:val="28"/>
        </w:rPr>
        <w:t xml:space="preserve">Об утверждении Положения </w:t>
      </w:r>
    </w:p>
    <w:p w14:paraId="5C69FE89" w14:textId="77777777" w:rsidR="00063AB5" w:rsidRPr="0048733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 xml:space="preserve">о муниципальном контроле </w:t>
      </w:r>
    </w:p>
    <w:p w14:paraId="6956B3E5" w14:textId="77777777" w:rsidR="0048733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 xml:space="preserve">на автомобильном транспорте, </w:t>
      </w:r>
    </w:p>
    <w:p w14:paraId="3E404822" w14:textId="77777777" w:rsidR="0048733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 xml:space="preserve">городском наземном электрическом транспорте </w:t>
      </w:r>
    </w:p>
    <w:p w14:paraId="431C286D" w14:textId="77777777" w:rsidR="0048733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 xml:space="preserve">и в дорожном хозяйстве в границах </w:t>
      </w:r>
    </w:p>
    <w:p w14:paraId="2A47C2E7" w14:textId="77777777" w:rsidR="0048733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 xml:space="preserve">населенных пунктов поселения на территории </w:t>
      </w:r>
    </w:p>
    <w:p w14:paraId="1E0CE193" w14:textId="204112CF" w:rsidR="00063AB5" w:rsidRDefault="00C4349F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487335">
        <w:rPr>
          <w:color w:val="000000"/>
          <w:sz w:val="28"/>
          <w:szCs w:val="28"/>
        </w:rPr>
        <w:t>Александровского сельсовета Александровского района</w:t>
      </w:r>
      <w:r w:rsidR="00F87471">
        <w:rPr>
          <w:color w:val="000000"/>
          <w:sz w:val="28"/>
          <w:szCs w:val="28"/>
        </w:rPr>
        <w:t>»</w:t>
      </w:r>
    </w:p>
    <w:p w14:paraId="1DAF6D46" w14:textId="77777777" w:rsidR="00F87471" w:rsidRPr="00487335" w:rsidRDefault="00F87471" w:rsidP="00487335">
      <w:pPr>
        <w:pStyle w:val="af0"/>
        <w:spacing w:beforeAutospacing="0" w:after="0" w:afterAutospacing="0"/>
        <w:rPr>
          <w:color w:val="000000"/>
          <w:sz w:val="28"/>
          <w:szCs w:val="28"/>
        </w:rPr>
      </w:pPr>
    </w:p>
    <w:p w14:paraId="0558BECB" w14:textId="77777777" w:rsidR="00F87471" w:rsidRDefault="00F87471" w:rsidP="00F874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4634314"/>
      <w:r w:rsidRPr="00D827B1">
        <w:rPr>
          <w:rFonts w:ascii="Times New Roman" w:hAnsi="Times New Roman" w:cs="Times New Roman"/>
          <w:sz w:val="28"/>
          <w:szCs w:val="28"/>
        </w:rPr>
        <w:t>В соответствие с п. 10 ст. 30 Федерального закона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B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  <w:r w:rsidRPr="00D827B1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РЕШИЛ: </w:t>
      </w:r>
    </w:p>
    <w:p w14:paraId="752848D9" w14:textId="442CE97D" w:rsidR="00F87471" w:rsidRDefault="00F87471" w:rsidP="00F87471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1. Внести в решение Совета депутатов муниципального образования Александровский </w:t>
      </w:r>
      <w:r>
        <w:rPr>
          <w:sz w:val="28"/>
          <w:szCs w:val="28"/>
        </w:rPr>
        <w:t xml:space="preserve">сельсовет Александровского района </w:t>
      </w:r>
      <w:r w:rsidRPr="00D827B1">
        <w:rPr>
          <w:sz w:val="28"/>
          <w:szCs w:val="28"/>
        </w:rPr>
        <w:t>Оренбургской области от 2</w:t>
      </w: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.09.2021 № 5</w:t>
      </w:r>
      <w:r>
        <w:rPr>
          <w:sz w:val="28"/>
          <w:szCs w:val="28"/>
        </w:rPr>
        <w:t xml:space="preserve">7 </w:t>
      </w:r>
      <w:r w:rsidRPr="00D827B1">
        <w:rPr>
          <w:sz w:val="28"/>
          <w:szCs w:val="28"/>
        </w:rPr>
        <w:t>«</w:t>
      </w:r>
      <w:r w:rsidRPr="00E43E35">
        <w:rPr>
          <w:bCs/>
          <w:color w:val="000000"/>
          <w:sz w:val="28"/>
          <w:szCs w:val="28"/>
        </w:rPr>
        <w:t>Об утверждении Положения о муниципальном</w:t>
      </w:r>
      <w:r>
        <w:rPr>
          <w:bCs/>
          <w:color w:val="000000"/>
          <w:sz w:val="28"/>
          <w:szCs w:val="28"/>
        </w:rPr>
        <w:t xml:space="preserve"> контроле </w:t>
      </w:r>
      <w:r w:rsidRPr="00487335">
        <w:rPr>
          <w:color w:val="000000"/>
          <w:sz w:val="28"/>
          <w:szCs w:val="28"/>
        </w:rPr>
        <w:t>на автомобильном транспорте, городском наземном электрическом</w:t>
      </w:r>
      <w:r>
        <w:rPr>
          <w:color w:val="000000"/>
          <w:sz w:val="28"/>
          <w:szCs w:val="28"/>
        </w:rPr>
        <w:t xml:space="preserve"> </w:t>
      </w:r>
      <w:r w:rsidRPr="00487335">
        <w:rPr>
          <w:color w:val="000000"/>
          <w:sz w:val="28"/>
          <w:szCs w:val="28"/>
        </w:rPr>
        <w:t>транспорте</w:t>
      </w:r>
      <w:r>
        <w:rPr>
          <w:color w:val="000000"/>
          <w:sz w:val="28"/>
          <w:szCs w:val="28"/>
        </w:rPr>
        <w:t xml:space="preserve"> </w:t>
      </w:r>
      <w:r w:rsidRPr="00487335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>
        <w:rPr>
          <w:color w:val="000000"/>
          <w:sz w:val="28"/>
          <w:szCs w:val="28"/>
        </w:rPr>
        <w:t>п</w:t>
      </w:r>
      <w:r w:rsidRPr="00487335">
        <w:rPr>
          <w:color w:val="000000"/>
          <w:sz w:val="28"/>
          <w:szCs w:val="28"/>
        </w:rPr>
        <w:t>оселения на территории Александровского сельсовета Александровского района</w:t>
      </w:r>
      <w:r w:rsidRPr="00D827B1">
        <w:rPr>
          <w:sz w:val="28"/>
          <w:szCs w:val="28"/>
        </w:rPr>
        <w:t>» следующие изменения:</w:t>
      </w:r>
    </w:p>
    <w:p w14:paraId="5A2463AE" w14:textId="77777777" w:rsidR="00F87471" w:rsidRDefault="00F87471" w:rsidP="00F87471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.1. абзац 2 пункт</w:t>
      </w:r>
      <w:r>
        <w:rPr>
          <w:sz w:val="28"/>
          <w:szCs w:val="28"/>
        </w:rPr>
        <w:t>а</w:t>
      </w:r>
      <w:r w:rsidRPr="00D827B1">
        <w:rPr>
          <w:sz w:val="28"/>
          <w:szCs w:val="28"/>
        </w:rPr>
        <w:t xml:space="preserve"> 5.4 приложения к решению изложить в новой редакции: </w:t>
      </w:r>
    </w:p>
    <w:p w14:paraId="4110E16D" w14:textId="77777777" w:rsidR="00F87471" w:rsidRDefault="00F87471" w:rsidP="00F87471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>«Годовой доклад уполномоченного органа, в соответствии с частью 10 статьи 30 Федерального закона от 31.07.2020 №</w:t>
      </w:r>
      <w:r>
        <w:rPr>
          <w:sz w:val="28"/>
          <w:szCs w:val="28"/>
        </w:rPr>
        <w:t xml:space="preserve"> </w:t>
      </w:r>
      <w:r w:rsidRPr="00D827B1">
        <w:rPr>
          <w:sz w:val="28"/>
          <w:szCs w:val="28"/>
        </w:rPr>
        <w:t>248-ФЗ, должен отвечать требованиям, установленным Правительством Российской Федерации, и быть размещён на официальном сайте уполномоченного органа в информационно</w:t>
      </w:r>
      <w:r>
        <w:rPr>
          <w:sz w:val="28"/>
          <w:szCs w:val="28"/>
        </w:rPr>
        <w:t>-</w:t>
      </w:r>
      <w:r w:rsidRPr="00D827B1">
        <w:rPr>
          <w:sz w:val="28"/>
          <w:szCs w:val="28"/>
        </w:rPr>
        <w:t>телекоммуникационной сети «Интернет» до 15 марта года, следующего за отчетным годом.»</w:t>
      </w:r>
    </w:p>
    <w:p w14:paraId="3FA4FCEC" w14:textId="77777777" w:rsidR="00F87471" w:rsidRPr="00D827B1" w:rsidRDefault="00F87471" w:rsidP="00F87471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 2. 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bookmarkEnd w:id="0"/>
    <w:p w14:paraId="7401D04C" w14:textId="77777777" w:rsidR="00063AB5" w:rsidRDefault="00063A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0DE16" w14:textId="77777777" w:rsidR="00063AB5" w:rsidRDefault="00C4349F">
      <w:pPr>
        <w:widowControl w:val="0"/>
        <w:suppressAutoHyphens w:val="0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2A74A9D1" w14:textId="77777777" w:rsidR="00063AB5" w:rsidRDefault="00C4349F">
      <w:pPr>
        <w:widowControl w:val="0"/>
        <w:suppressAutoHyphens w:val="0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_______________Л.Н. Шахова</w:t>
      </w:r>
    </w:p>
    <w:p w14:paraId="5AB571CE" w14:textId="77777777" w:rsidR="00F87471" w:rsidRDefault="00F87471">
      <w:pPr>
        <w:pStyle w:val="af0"/>
        <w:widowControl w:val="0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421329B1" w14:textId="719A3695" w:rsidR="00063AB5" w:rsidRDefault="00C4349F">
      <w:pPr>
        <w:pStyle w:val="af0"/>
        <w:widowControl w:val="0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Александровского сельсовета, прокурору,</w:t>
      </w:r>
      <w:r w:rsidR="00CE3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дело.</w:t>
      </w:r>
    </w:p>
    <w:sectPr w:rsidR="00063AB5" w:rsidSect="001B6D14">
      <w:pgSz w:w="11906" w:h="16838"/>
      <w:pgMar w:top="851" w:right="851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02F7"/>
    <w:multiLevelType w:val="multilevel"/>
    <w:tmpl w:val="928C6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1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C3EF4"/>
    <w:multiLevelType w:val="hybridMultilevel"/>
    <w:tmpl w:val="D1181D8E"/>
    <w:lvl w:ilvl="0" w:tplc="F61072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5032825">
    <w:abstractNumId w:val="0"/>
  </w:num>
  <w:num w:numId="2" w16cid:durableId="16786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AB5"/>
    <w:rsid w:val="00063AB5"/>
    <w:rsid w:val="001B6D14"/>
    <w:rsid w:val="00280225"/>
    <w:rsid w:val="00421A56"/>
    <w:rsid w:val="00487335"/>
    <w:rsid w:val="005960EE"/>
    <w:rsid w:val="007B646D"/>
    <w:rsid w:val="009906D3"/>
    <w:rsid w:val="00B31451"/>
    <w:rsid w:val="00B37BB3"/>
    <w:rsid w:val="00C4349F"/>
    <w:rsid w:val="00CE305C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C43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link w:val="7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">
    <w:name w:val="Заголовок 7 Знак"/>
    <w:basedOn w:val="a0"/>
    <w:link w:val="71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WW8Num2z1">
    <w:name w:val="WW8Num2z1"/>
    <w:qFormat/>
    <w:rsid w:val="007E2825"/>
  </w:style>
  <w:style w:type="character" w:customStyle="1" w:styleId="a7">
    <w:name w:val="Привязка сноски"/>
    <w:rsid w:val="00063AB5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7D7F38"/>
  </w:style>
  <w:style w:type="character" w:customStyle="1" w:styleId="a9">
    <w:name w:val="Текст сноски Знак"/>
    <w:basedOn w:val="a0"/>
    <w:qFormat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1"/>
    <w:basedOn w:val="a"/>
    <w:next w:val="aa"/>
    <w:qFormat/>
    <w:rsid w:val="00063A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063AB5"/>
    <w:rPr>
      <w:rFonts w:cs="Arial"/>
    </w:rPr>
  </w:style>
  <w:style w:type="paragraph" w:customStyle="1" w:styleId="11">
    <w:name w:val="Название объекта1"/>
    <w:basedOn w:val="a"/>
    <w:qFormat/>
    <w:rsid w:val="00063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063AB5"/>
    <w:pPr>
      <w:suppressLineNumbers/>
    </w:pPr>
    <w:rPr>
      <w:rFonts w:cs="Arial"/>
    </w:rPr>
  </w:style>
  <w:style w:type="paragraph" w:styleId="ad">
    <w:name w:val="List Paragraph"/>
    <w:basedOn w:val="a"/>
    <w:qFormat/>
    <w:rsid w:val="00F359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063AB5"/>
  </w:style>
  <w:style w:type="paragraph" w:customStyle="1" w:styleId="12">
    <w:name w:val="Верх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FootnoteCharacters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4">
    <w:name w:val="Текст сноски1"/>
    <w:basedOn w:val="a"/>
    <w:rsid w:val="007D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613901"/>
  </w:style>
  <w:style w:type="paragraph" w:customStyle="1" w:styleId="21">
    <w:name w:val="Основной текст 21"/>
    <w:basedOn w:val="a"/>
    <w:qFormat/>
    <w:rsid w:val="00063AB5"/>
    <w:pPr>
      <w:jc w:val="right"/>
    </w:pPr>
  </w:style>
  <w:style w:type="table" w:styleId="af2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7DB2-3DC8-400F-85E1-C6A77509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ggg Yfn</cp:lastModifiedBy>
  <cp:revision>91</cp:revision>
  <cp:lastPrinted>2023-05-16T04:59:00Z</cp:lastPrinted>
  <dcterms:created xsi:type="dcterms:W3CDTF">2021-06-16T06:08:00Z</dcterms:created>
  <dcterms:modified xsi:type="dcterms:W3CDTF">2023-05-16T04:59:00Z</dcterms:modified>
  <dc:language>ru-RU</dc:language>
</cp:coreProperties>
</file>