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DDCE" w14:textId="729F9C63" w:rsidR="002F3A89" w:rsidRDefault="00DA34B3" w:rsidP="008C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F3A89">
        <w:rPr>
          <w:rFonts w:ascii="Times New Roman" w:hAnsi="Times New Roman" w:cs="Times New Roman"/>
          <w:sz w:val="28"/>
          <w:szCs w:val="28"/>
        </w:rPr>
        <w:t>налитическ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F3A89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EFD2064" w14:textId="02D5AAB2" w:rsidR="00BF6064" w:rsidRDefault="008C3741" w:rsidP="008C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деятельности административн</w:t>
      </w:r>
      <w:r w:rsidR="00FB1C2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1C23">
        <w:rPr>
          <w:rFonts w:ascii="Times New Roman" w:hAnsi="Times New Roman" w:cs="Times New Roman"/>
          <w:sz w:val="28"/>
          <w:szCs w:val="28"/>
        </w:rPr>
        <w:t>и</w:t>
      </w:r>
    </w:p>
    <w:p w14:paraId="403CDF1D" w14:textId="6E5CD55E" w:rsidR="00677C63" w:rsidRDefault="0035439F" w:rsidP="008C0DED">
      <w:pPr>
        <w:tabs>
          <w:tab w:val="left" w:pos="22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1C23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B1C23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</w:t>
      </w:r>
      <w:r w:rsidR="008C3741">
        <w:rPr>
          <w:rFonts w:ascii="Times New Roman" w:hAnsi="Times New Roman" w:cs="Times New Roman"/>
          <w:sz w:val="28"/>
          <w:szCs w:val="28"/>
        </w:rPr>
        <w:t xml:space="preserve">за </w:t>
      </w:r>
      <w:r w:rsidR="0043682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741">
        <w:rPr>
          <w:rFonts w:ascii="Times New Roman" w:hAnsi="Times New Roman" w:cs="Times New Roman"/>
          <w:sz w:val="28"/>
          <w:szCs w:val="28"/>
        </w:rPr>
        <w:t>202</w:t>
      </w:r>
      <w:r w:rsidR="00B63717">
        <w:rPr>
          <w:rFonts w:ascii="Times New Roman" w:hAnsi="Times New Roman" w:cs="Times New Roman"/>
          <w:sz w:val="28"/>
          <w:szCs w:val="28"/>
        </w:rPr>
        <w:t>3</w:t>
      </w:r>
      <w:r w:rsidR="007D24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A483539" w14:textId="77777777" w:rsidR="00F77FA0" w:rsidRDefault="00F77FA0" w:rsidP="008C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EB5CE" w14:textId="77777777" w:rsidR="00F77FA0" w:rsidRDefault="00F77FA0" w:rsidP="008C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E1951" w14:textId="65273A53" w:rsidR="002E012F" w:rsidRDefault="00847823" w:rsidP="002E012F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57C">
        <w:rPr>
          <w:rFonts w:ascii="Times New Roman" w:hAnsi="Times New Roman" w:cs="Times New Roman"/>
          <w:sz w:val="28"/>
          <w:szCs w:val="28"/>
        </w:rPr>
        <w:t>На территории Александровского сельсовета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 постановлением главы района от 21.06.20</w:t>
      </w:r>
      <w:r w:rsidR="000905D7">
        <w:rPr>
          <w:rFonts w:ascii="Times New Roman" w:hAnsi="Times New Roman" w:cs="Times New Roman"/>
          <w:sz w:val="28"/>
          <w:szCs w:val="28"/>
        </w:rPr>
        <w:t>21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 № 5</w:t>
      </w:r>
      <w:r w:rsidR="000905D7">
        <w:rPr>
          <w:rFonts w:ascii="Times New Roman" w:hAnsi="Times New Roman" w:cs="Times New Roman"/>
          <w:sz w:val="28"/>
          <w:szCs w:val="28"/>
        </w:rPr>
        <w:t>23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-п «О создании административных комиссий на территории муниципального образования Александровский сельсовет» создана 1 </w:t>
      </w:r>
      <w:r w:rsidR="0089457C" w:rsidRPr="0089457C">
        <w:rPr>
          <w:rFonts w:ascii="Times New Roman" w:hAnsi="Times New Roman" w:cs="Times New Roman"/>
          <w:sz w:val="28"/>
          <w:szCs w:val="28"/>
        </w:rPr>
        <w:t>административная комиссия,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 в состав которой входит 7 членов</w:t>
      </w:r>
      <w:r w:rsidR="0089457C" w:rsidRPr="0089457C">
        <w:rPr>
          <w:rFonts w:ascii="Times New Roman" w:hAnsi="Times New Roman" w:cs="Times New Roman"/>
          <w:sz w:val="28"/>
          <w:szCs w:val="28"/>
        </w:rPr>
        <w:t>.</w:t>
      </w:r>
    </w:p>
    <w:p w14:paraId="5126287E" w14:textId="627C43D3" w:rsidR="002E012F" w:rsidRDefault="0089457C" w:rsidP="002E012F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7C">
        <w:rPr>
          <w:rFonts w:ascii="Times New Roman" w:hAnsi="Times New Roman" w:cs="Times New Roman"/>
          <w:sz w:val="28"/>
          <w:szCs w:val="28"/>
        </w:rPr>
        <w:t xml:space="preserve">За </w:t>
      </w:r>
      <w:r w:rsidR="0043682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89457C">
        <w:rPr>
          <w:rFonts w:ascii="Times New Roman" w:hAnsi="Times New Roman" w:cs="Times New Roman"/>
          <w:sz w:val="28"/>
          <w:szCs w:val="28"/>
        </w:rPr>
        <w:t>202</w:t>
      </w:r>
      <w:r w:rsidR="00B63717">
        <w:rPr>
          <w:rFonts w:ascii="Times New Roman" w:hAnsi="Times New Roman" w:cs="Times New Roman"/>
          <w:sz w:val="28"/>
          <w:szCs w:val="28"/>
        </w:rPr>
        <w:t>3</w:t>
      </w:r>
      <w:r w:rsidRPr="0089457C">
        <w:rPr>
          <w:rFonts w:ascii="Times New Roman" w:hAnsi="Times New Roman" w:cs="Times New Roman"/>
          <w:sz w:val="28"/>
          <w:szCs w:val="28"/>
        </w:rPr>
        <w:t xml:space="preserve"> год</w:t>
      </w:r>
      <w:r w:rsidR="0035439F">
        <w:rPr>
          <w:rFonts w:ascii="Times New Roman" w:hAnsi="Times New Roman" w:cs="Times New Roman"/>
          <w:sz w:val="28"/>
          <w:szCs w:val="28"/>
        </w:rPr>
        <w:t>а</w:t>
      </w:r>
      <w:r w:rsidRPr="0089457C">
        <w:rPr>
          <w:rFonts w:ascii="Times New Roman" w:hAnsi="Times New Roman" w:cs="Times New Roman"/>
          <w:sz w:val="28"/>
          <w:szCs w:val="28"/>
        </w:rPr>
        <w:t xml:space="preserve"> в административную комиссию поступил</w:t>
      </w:r>
      <w:r w:rsidR="001E0233">
        <w:rPr>
          <w:rFonts w:ascii="Times New Roman" w:hAnsi="Times New Roman" w:cs="Times New Roman"/>
          <w:sz w:val="28"/>
          <w:szCs w:val="28"/>
        </w:rPr>
        <w:t>о</w:t>
      </w:r>
      <w:r w:rsidRPr="0089457C">
        <w:rPr>
          <w:rFonts w:ascii="Times New Roman" w:hAnsi="Times New Roman" w:cs="Times New Roman"/>
          <w:sz w:val="28"/>
          <w:szCs w:val="28"/>
        </w:rPr>
        <w:t xml:space="preserve"> </w:t>
      </w:r>
      <w:r w:rsidR="00436823">
        <w:rPr>
          <w:rFonts w:ascii="Times New Roman" w:hAnsi="Times New Roman" w:cs="Times New Roman"/>
          <w:sz w:val="28"/>
          <w:szCs w:val="28"/>
        </w:rPr>
        <w:t xml:space="preserve">9 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от членов административных комиссий – 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(АППГ – 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правоохранительных органов – 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03F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протоколов, возвращенных </w:t>
      </w:r>
      <w:r w:rsidR="006C4FB3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</w:t>
      </w:r>
      <w:r w:rsidR="002E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56590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0)</w:t>
      </w:r>
      <w:r w:rsidR="007C403F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6B3032" w14:textId="3EB29D3E" w:rsidR="002E012F" w:rsidRDefault="001E0233" w:rsidP="002E012F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рассмотренных протоколов по различным статьям Закона Оренбургской 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том числе: </w:t>
      </w:r>
      <w:r w:rsid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5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</w:t>
      </w:r>
      <w:r w:rsid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ст.7.5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по ч.1с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7.2 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; ч.1 ст.17- 1.</w:t>
      </w:r>
    </w:p>
    <w:p w14:paraId="69C9FAF9" w14:textId="568D472B" w:rsidR="00624B36" w:rsidRDefault="00173573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вынесено</w:t>
      </w:r>
      <w:r w:rsidR="001D7C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административного наказания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наложение административного штрафа (АППГ- 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), 1- предупреждение (АППГ-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), 0 – прекращение производства по делу (АППГ -1).</w:t>
      </w:r>
    </w:p>
    <w:p w14:paraId="79BD57C8" w14:textId="343CDC51" w:rsidR="00FA0221" w:rsidRDefault="004A739A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назначенных штрафов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(АППГ-1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000)</w:t>
      </w: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230036" w14:textId="642FD70F" w:rsidR="00FA0221" w:rsidRDefault="00FA0221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добровольно уплачен</w:t>
      </w:r>
      <w:r w:rsidR="00CB1862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(АППГ-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000)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28B81" w14:textId="19EAC3CE" w:rsidR="00453529" w:rsidRDefault="00453529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в службу судебных приставов </w:t>
      </w:r>
      <w:r w:rsidR="00624B3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принудительного взыскания 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5E00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000)</w:t>
      </w:r>
      <w:r w:rsidR="00A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624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7806BD" w14:textId="57193915" w:rsidR="00BA4CEA" w:rsidRDefault="00C12833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штрафов, взысканных службой судебных приставов 0 (АППГ-0) на сумму </w:t>
      </w:r>
      <w:r w:rsidR="00BA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512,99 (АППГ – 512,99) </w:t>
      </w:r>
      <w:r w:rsidR="00BA4C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рублей:</w:t>
      </w:r>
    </w:p>
    <w:p w14:paraId="5AC798F3" w14:textId="2D32CC71" w:rsidR="00C12833" w:rsidRPr="004D5745" w:rsidRDefault="00C12833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количество штрафов, взысканных </w:t>
      </w:r>
      <w:r w:rsidR="008B0E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службу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приставов в 2023 году по </w:t>
      </w:r>
      <w:r w:rsidRPr="00A4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 за 2022 год – </w:t>
      </w:r>
      <w:r w:rsidR="00A4660D" w:rsidRPr="00A4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A4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по </w:t>
      </w:r>
      <w:r w:rsidRPr="004D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постановлениям, вынесенным в 2023 году – 0 рублей. </w:t>
      </w:r>
    </w:p>
    <w:p w14:paraId="32D08AB1" w14:textId="68C0892B" w:rsidR="008B0E9B" w:rsidRDefault="008B0E9B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9B">
        <w:rPr>
          <w:rFonts w:ascii="Times New Roman" w:hAnsi="Times New Roman" w:cs="Times New Roman"/>
          <w:sz w:val="28"/>
          <w:szCs w:val="28"/>
        </w:rPr>
        <w:t>Доля взысканных штрафов в общем количестве наложенных административных штрафов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63,6</w:t>
      </w:r>
      <w:r w:rsidR="00EB25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A7BC217" w14:textId="2562199C" w:rsidR="008C0DED" w:rsidRDefault="00FA0221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0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E1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штрафа, отмененны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судов </w:t>
      </w:r>
      <w:r w:rsidR="00EB2558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(АППГ-0)</w:t>
      </w:r>
      <w:r w:rsidR="00C23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F78DEE" w14:textId="41516AB1" w:rsidR="00BF6064" w:rsidRDefault="00BF6064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4D08D" w14:textId="22E181BA" w:rsidR="00EB2558" w:rsidRDefault="00EB2558" w:rsidP="00EB255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административной </w:t>
      </w:r>
      <w:r w:rsidRPr="0089457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57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Александровский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823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 протоколы об административных правонарушениях, предусмотренных ч.1 ст.20,25 КоАП РФ не составлялись в виду отсутствия нарушения сроков добровольной оплаты административных </w:t>
      </w:r>
      <w:r w:rsidR="004D5745">
        <w:rPr>
          <w:rFonts w:ascii="Times New Roman" w:hAnsi="Times New Roman" w:cs="Times New Roman"/>
          <w:sz w:val="28"/>
          <w:szCs w:val="28"/>
        </w:rPr>
        <w:t>штрафов.</w:t>
      </w:r>
    </w:p>
    <w:p w14:paraId="010CABD9" w14:textId="34653CA8" w:rsidR="00E103A3" w:rsidRPr="00E103A3" w:rsidRDefault="00EB2558" w:rsidP="00EB2558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о деятельности административной комиссии размещаются на сайтах администрации Александровского сельсовета, а также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штрафов.</w:t>
      </w:r>
    </w:p>
    <w:sectPr w:rsidR="00E103A3" w:rsidRPr="00E1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6A07" w14:textId="77777777" w:rsidR="0028208E" w:rsidRDefault="0028208E" w:rsidP="002F3A89">
      <w:pPr>
        <w:spacing w:after="0" w:line="240" w:lineRule="auto"/>
      </w:pPr>
      <w:r>
        <w:separator/>
      </w:r>
    </w:p>
  </w:endnote>
  <w:endnote w:type="continuationSeparator" w:id="0">
    <w:p w14:paraId="78BAFA78" w14:textId="77777777" w:rsidR="0028208E" w:rsidRDefault="0028208E" w:rsidP="002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2553" w14:textId="77777777" w:rsidR="0028208E" w:rsidRDefault="0028208E" w:rsidP="002F3A89">
      <w:pPr>
        <w:spacing w:after="0" w:line="240" w:lineRule="auto"/>
      </w:pPr>
      <w:r>
        <w:separator/>
      </w:r>
    </w:p>
  </w:footnote>
  <w:footnote w:type="continuationSeparator" w:id="0">
    <w:p w14:paraId="5CF7A398" w14:textId="77777777" w:rsidR="0028208E" w:rsidRDefault="0028208E" w:rsidP="002F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08D"/>
    <w:multiLevelType w:val="hybridMultilevel"/>
    <w:tmpl w:val="9CC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064411">
    <w:abstractNumId w:val="0"/>
  </w:num>
  <w:num w:numId="2" w16cid:durableId="1997414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41"/>
    <w:rsid w:val="00024522"/>
    <w:rsid w:val="00075914"/>
    <w:rsid w:val="000905D7"/>
    <w:rsid w:val="000B4E4D"/>
    <w:rsid w:val="000D1884"/>
    <w:rsid w:val="0015303C"/>
    <w:rsid w:val="001604AA"/>
    <w:rsid w:val="00163797"/>
    <w:rsid w:val="00173573"/>
    <w:rsid w:val="001777FD"/>
    <w:rsid w:val="00186CEF"/>
    <w:rsid w:val="00187C92"/>
    <w:rsid w:val="001D5FA6"/>
    <w:rsid w:val="001D7CD4"/>
    <w:rsid w:val="001E0233"/>
    <w:rsid w:val="0024736D"/>
    <w:rsid w:val="0028208E"/>
    <w:rsid w:val="002A467E"/>
    <w:rsid w:val="002C35AB"/>
    <w:rsid w:val="002C5385"/>
    <w:rsid w:val="002C542D"/>
    <w:rsid w:val="002D71D1"/>
    <w:rsid w:val="002E012F"/>
    <w:rsid w:val="002F3A89"/>
    <w:rsid w:val="003030FA"/>
    <w:rsid w:val="00323BEF"/>
    <w:rsid w:val="00324FD4"/>
    <w:rsid w:val="0035439F"/>
    <w:rsid w:val="00375D81"/>
    <w:rsid w:val="003B7FFD"/>
    <w:rsid w:val="00436823"/>
    <w:rsid w:val="00451131"/>
    <w:rsid w:val="00453529"/>
    <w:rsid w:val="004A739A"/>
    <w:rsid w:val="004D5745"/>
    <w:rsid w:val="004D707C"/>
    <w:rsid w:val="0051020C"/>
    <w:rsid w:val="00532C2F"/>
    <w:rsid w:val="0055318F"/>
    <w:rsid w:val="005A5A1F"/>
    <w:rsid w:val="005C280B"/>
    <w:rsid w:val="005D59E1"/>
    <w:rsid w:val="005E004F"/>
    <w:rsid w:val="005F5000"/>
    <w:rsid w:val="006023AD"/>
    <w:rsid w:val="006051DC"/>
    <w:rsid w:val="00624B36"/>
    <w:rsid w:val="00677C63"/>
    <w:rsid w:val="0068798F"/>
    <w:rsid w:val="00691EF0"/>
    <w:rsid w:val="006976E2"/>
    <w:rsid w:val="006C47AD"/>
    <w:rsid w:val="006C4FB3"/>
    <w:rsid w:val="006E2007"/>
    <w:rsid w:val="006F75FD"/>
    <w:rsid w:val="00725BD4"/>
    <w:rsid w:val="007B70EF"/>
    <w:rsid w:val="007C403F"/>
    <w:rsid w:val="007D2468"/>
    <w:rsid w:val="00842F58"/>
    <w:rsid w:val="00847823"/>
    <w:rsid w:val="0089457C"/>
    <w:rsid w:val="008B0E9B"/>
    <w:rsid w:val="008C0DED"/>
    <w:rsid w:val="008C3741"/>
    <w:rsid w:val="00910B7D"/>
    <w:rsid w:val="009351AA"/>
    <w:rsid w:val="00971C18"/>
    <w:rsid w:val="009A4543"/>
    <w:rsid w:val="009E3507"/>
    <w:rsid w:val="00A15E19"/>
    <w:rsid w:val="00A4660D"/>
    <w:rsid w:val="00A472C5"/>
    <w:rsid w:val="00A83A9F"/>
    <w:rsid w:val="00A85E4E"/>
    <w:rsid w:val="00A860E5"/>
    <w:rsid w:val="00AF5C0A"/>
    <w:rsid w:val="00B26EB4"/>
    <w:rsid w:val="00B515AE"/>
    <w:rsid w:val="00B56590"/>
    <w:rsid w:val="00B63717"/>
    <w:rsid w:val="00BA1B11"/>
    <w:rsid w:val="00BA4CEA"/>
    <w:rsid w:val="00BC3261"/>
    <w:rsid w:val="00BF6064"/>
    <w:rsid w:val="00C12833"/>
    <w:rsid w:val="00C23086"/>
    <w:rsid w:val="00C35600"/>
    <w:rsid w:val="00C54935"/>
    <w:rsid w:val="00C852C2"/>
    <w:rsid w:val="00CB0897"/>
    <w:rsid w:val="00CB1862"/>
    <w:rsid w:val="00D51E17"/>
    <w:rsid w:val="00D74DBD"/>
    <w:rsid w:val="00DA34B3"/>
    <w:rsid w:val="00DC4FEC"/>
    <w:rsid w:val="00DF2FCC"/>
    <w:rsid w:val="00E103A3"/>
    <w:rsid w:val="00E22F84"/>
    <w:rsid w:val="00E36D60"/>
    <w:rsid w:val="00E466E3"/>
    <w:rsid w:val="00EB2558"/>
    <w:rsid w:val="00EB33C0"/>
    <w:rsid w:val="00F24645"/>
    <w:rsid w:val="00F259C5"/>
    <w:rsid w:val="00F401A9"/>
    <w:rsid w:val="00F77FA0"/>
    <w:rsid w:val="00F8634F"/>
    <w:rsid w:val="00F95041"/>
    <w:rsid w:val="00FA0221"/>
    <w:rsid w:val="00FB1C23"/>
    <w:rsid w:val="00FD2542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4261"/>
  <w15:chartTrackingRefBased/>
  <w15:docId w15:val="{999D7312-494A-4D93-8FA5-E77C7E43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A89"/>
  </w:style>
  <w:style w:type="paragraph" w:styleId="a5">
    <w:name w:val="footer"/>
    <w:basedOn w:val="a"/>
    <w:link w:val="a6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A89"/>
  </w:style>
  <w:style w:type="paragraph" w:styleId="a7">
    <w:name w:val="List Paragraph"/>
    <w:basedOn w:val="a"/>
    <w:uiPriority w:val="34"/>
    <w:qFormat/>
    <w:rsid w:val="002F3A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 Олег Анасович</dc:creator>
  <cp:keywords/>
  <dc:description/>
  <cp:lastModifiedBy>ggg Yfn</cp:lastModifiedBy>
  <cp:revision>33</cp:revision>
  <cp:lastPrinted>2021-12-21T11:26:00Z</cp:lastPrinted>
  <dcterms:created xsi:type="dcterms:W3CDTF">2021-12-20T10:16:00Z</dcterms:created>
  <dcterms:modified xsi:type="dcterms:W3CDTF">2023-10-03T04:58:00Z</dcterms:modified>
</cp:coreProperties>
</file>