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4DD" w:rsidRPr="0040404A" w:rsidRDefault="005B44DD" w:rsidP="005B4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0404A">
        <w:rPr>
          <w:b/>
          <w:bCs/>
          <w:sz w:val="28"/>
          <w:szCs w:val="28"/>
        </w:rPr>
        <w:t>Российская Федерация</w:t>
      </w:r>
    </w:p>
    <w:p w:rsidR="005B44DD" w:rsidRPr="0040404A" w:rsidRDefault="003C2076" w:rsidP="005B4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B44DD" w:rsidRPr="0040404A">
        <w:rPr>
          <w:b/>
          <w:bCs/>
          <w:sz w:val="28"/>
          <w:szCs w:val="28"/>
        </w:rPr>
        <w:t>АДМИНИСТРАЦИЯ</w:t>
      </w:r>
    </w:p>
    <w:p w:rsidR="005B44DD" w:rsidRPr="0040404A" w:rsidRDefault="005B44DD" w:rsidP="005B44DD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>Александровского сельсовета</w:t>
      </w:r>
    </w:p>
    <w:p w:rsidR="005B44DD" w:rsidRPr="0040404A" w:rsidRDefault="005B44DD" w:rsidP="005B44DD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Александровского района</w:t>
      </w:r>
    </w:p>
    <w:p w:rsidR="005B44DD" w:rsidRPr="0040404A" w:rsidRDefault="005B44DD" w:rsidP="005B44DD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Оренбургской области</w:t>
      </w:r>
    </w:p>
    <w:p w:rsidR="005B44DD" w:rsidRPr="0040404A" w:rsidRDefault="005B44DD" w:rsidP="005B4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0404A">
        <w:rPr>
          <w:b/>
          <w:bCs/>
          <w:sz w:val="28"/>
          <w:szCs w:val="28"/>
        </w:rPr>
        <w:t>ПОСТАНОВЛЕНИЕ</w:t>
      </w:r>
    </w:p>
    <w:p w:rsidR="005B44DD" w:rsidRDefault="005B44DD" w:rsidP="005B4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 15.12.2022 № 188</w:t>
      </w:r>
      <w:r w:rsidRPr="0040404A">
        <w:rPr>
          <w:b/>
          <w:bCs/>
          <w:sz w:val="28"/>
          <w:szCs w:val="28"/>
        </w:rPr>
        <w:t>-п</w:t>
      </w:r>
    </w:p>
    <w:p w:rsidR="005B44DD" w:rsidRDefault="005B44DD" w:rsidP="005B44DD">
      <w:pPr>
        <w:rPr>
          <w:b/>
          <w:bCs/>
          <w:sz w:val="28"/>
          <w:szCs w:val="28"/>
        </w:rPr>
      </w:pPr>
    </w:p>
    <w:p w:rsidR="005B44DD" w:rsidRDefault="005B44DD" w:rsidP="005B44DD">
      <w:pPr>
        <w:rPr>
          <w:b/>
          <w:bCs/>
          <w:sz w:val="28"/>
          <w:szCs w:val="28"/>
        </w:rPr>
      </w:pPr>
    </w:p>
    <w:p w:rsidR="005B44DD" w:rsidRDefault="004066F2" w:rsidP="005B44DD">
      <w:pPr>
        <w:widowControl w:val="0"/>
        <w:ind w:right="-2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</w:t>
      </w:r>
    </w:p>
    <w:p w:rsidR="005B44DD" w:rsidRDefault="004066F2" w:rsidP="005B44DD">
      <w:pPr>
        <w:widowControl w:val="0"/>
        <w:ind w:right="-2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причинения вреда (ущерба) охраняемым законом </w:t>
      </w:r>
    </w:p>
    <w:p w:rsidR="005B44DD" w:rsidRDefault="004066F2" w:rsidP="005B44DD">
      <w:pPr>
        <w:widowControl w:val="0"/>
        <w:ind w:right="-2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ценностям при осуществлении </w:t>
      </w:r>
      <w:proofErr w:type="gramStart"/>
      <w:r>
        <w:rPr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5B44DD" w:rsidRDefault="004066F2" w:rsidP="005B44DD">
      <w:pPr>
        <w:widowControl w:val="0"/>
        <w:ind w:right="-2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контроля </w:t>
      </w:r>
      <w:r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</w:p>
    <w:p w:rsidR="005B44DD" w:rsidRDefault="005B44DD" w:rsidP="005B44DD">
      <w:pPr>
        <w:widowControl w:val="0"/>
        <w:ind w:right="-2"/>
        <w:outlineLvl w:val="1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Александровского</w:t>
      </w:r>
      <w:r w:rsidR="004066F2">
        <w:rPr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</w:t>
      </w:r>
    </w:p>
    <w:p w:rsidR="003A185F" w:rsidRDefault="004066F2" w:rsidP="005B44DD">
      <w:pPr>
        <w:widowControl w:val="0"/>
        <w:ind w:right="-2"/>
        <w:outlineLvl w:val="1"/>
      </w:pPr>
      <w:r>
        <w:rPr>
          <w:color w:val="000000"/>
          <w:sz w:val="28"/>
          <w:szCs w:val="28"/>
          <w:shd w:val="clear" w:color="auto" w:fill="FFFFFF"/>
          <w:lang w:eastAsia="ru-RU"/>
        </w:rPr>
        <w:t>Оренбургской области</w:t>
      </w:r>
      <w:r>
        <w:rPr>
          <w:sz w:val="28"/>
          <w:szCs w:val="28"/>
        </w:rPr>
        <w:t xml:space="preserve"> на 2023 год</w:t>
      </w:r>
    </w:p>
    <w:p w:rsidR="003A185F" w:rsidRDefault="003A185F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3C2076" w:rsidRDefault="003C2076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3A185F" w:rsidRPr="00FA07CC" w:rsidRDefault="004066F2" w:rsidP="00FA07CC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</w:t>
      </w:r>
      <w:r>
        <w:rPr>
          <w:bCs/>
          <w:sz w:val="28"/>
          <w:szCs w:val="28"/>
        </w:rPr>
        <w:t>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</w:t>
      </w:r>
      <w:r>
        <w:rPr>
          <w:bCs/>
          <w:sz w:val="28"/>
          <w:szCs w:val="28"/>
        </w:rPr>
        <w:t>ли) причинению</w:t>
      </w:r>
      <w:proofErr w:type="gramEnd"/>
      <w:r>
        <w:rPr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r w:rsidR="00FA07CC">
        <w:rPr>
          <w:sz w:val="28"/>
          <w:szCs w:val="28"/>
        </w:rPr>
        <w:t xml:space="preserve"> </w:t>
      </w:r>
      <w:r w:rsidR="00FA07CC" w:rsidRPr="00C87753">
        <w:rPr>
          <w:sz w:val="28"/>
          <w:szCs w:val="28"/>
          <w:lang w:eastAsia="ru-RU"/>
        </w:rPr>
        <w:t>руководствуясь</w:t>
      </w:r>
      <w:r w:rsidR="00FA07CC" w:rsidRPr="00C87753">
        <w:rPr>
          <w:sz w:val="28"/>
          <w:szCs w:val="28"/>
        </w:rPr>
        <w:t xml:space="preserve"> </w:t>
      </w:r>
      <w:r w:rsidR="00FA07CC">
        <w:rPr>
          <w:sz w:val="28"/>
          <w:szCs w:val="28"/>
        </w:rPr>
        <w:t xml:space="preserve"> </w:t>
      </w:r>
      <w:r w:rsidR="00FA07CC" w:rsidRPr="001F5D97">
        <w:rPr>
          <w:sz w:val="28"/>
          <w:szCs w:val="28"/>
        </w:rPr>
        <w:t>Уставом  муниципального образования Александровский сельсовет Александровского района Оренбургской области</w:t>
      </w:r>
      <w:r>
        <w:rPr>
          <w:sz w:val="28"/>
          <w:szCs w:val="28"/>
        </w:rPr>
        <w:t>:</w:t>
      </w:r>
    </w:p>
    <w:p w:rsidR="003A185F" w:rsidRDefault="004066F2" w:rsidP="00C75E0F">
      <w:pPr>
        <w:widowControl w:val="0"/>
        <w:ind w:right="-2" w:firstLine="708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</w:t>
      </w:r>
      <w:r>
        <w:rPr>
          <w:sz w:val="28"/>
        </w:rPr>
        <w:t xml:space="preserve">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shd w:val="clear" w:color="auto" w:fill="FFFFFF"/>
        </w:rPr>
        <w:t xml:space="preserve">контроля </w:t>
      </w:r>
      <w:r>
        <w:rPr>
          <w:sz w:val="28"/>
          <w:szCs w:val="28"/>
        </w:rPr>
        <w:t>в сфере благоустр</w:t>
      </w:r>
      <w:r w:rsidR="0033246C">
        <w:rPr>
          <w:sz w:val="28"/>
          <w:szCs w:val="28"/>
        </w:rPr>
        <w:t>ойства на территории Александровского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sz w:val="28"/>
        </w:rPr>
        <w:t>на 2023 год (далее – Программа) согласно приложе</w:t>
      </w:r>
      <w:r>
        <w:rPr>
          <w:sz w:val="28"/>
        </w:rPr>
        <w:t>нию.</w:t>
      </w:r>
    </w:p>
    <w:p w:rsidR="00FA07CC" w:rsidRDefault="00FA07CC" w:rsidP="00C75E0F">
      <w:pPr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после дня его подписания, подлежит размещению на официальном сайте администрации муниципального образования в сети Интерне </w:t>
      </w:r>
      <w:r w:rsidRPr="00EF1EF2">
        <w:rPr>
          <w:sz w:val="28"/>
          <w:szCs w:val="28"/>
          <w:lang w:eastAsia="ru-RU"/>
        </w:rPr>
        <w:t>«</w:t>
      </w:r>
      <w:proofErr w:type="spellStart"/>
      <w:r w:rsidRPr="00EF1EF2">
        <w:rPr>
          <w:sz w:val="28"/>
          <w:szCs w:val="28"/>
          <w:lang w:eastAsia="ru-RU"/>
        </w:rPr>
        <w:t>александровскийсельсовет</w:t>
      </w:r>
      <w:proofErr w:type="gramStart"/>
      <w:r w:rsidRPr="00EF1EF2">
        <w:rPr>
          <w:sz w:val="28"/>
          <w:szCs w:val="28"/>
          <w:lang w:eastAsia="ru-RU"/>
        </w:rPr>
        <w:t>.р</w:t>
      </w:r>
      <w:proofErr w:type="gramEnd"/>
      <w:r w:rsidRPr="00EF1EF2">
        <w:rPr>
          <w:sz w:val="28"/>
          <w:szCs w:val="28"/>
          <w:lang w:eastAsia="ru-RU"/>
        </w:rPr>
        <w:t>ф</w:t>
      </w:r>
      <w:proofErr w:type="spellEnd"/>
      <w:r w:rsidRPr="00EF1EF2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и распространяется на правоо</w:t>
      </w:r>
      <w:r w:rsidR="00C75E0F">
        <w:rPr>
          <w:sz w:val="28"/>
          <w:szCs w:val="28"/>
        </w:rPr>
        <w:t>тношения, возникшие с 01.01.2023</w:t>
      </w:r>
      <w:r>
        <w:rPr>
          <w:sz w:val="28"/>
          <w:szCs w:val="28"/>
        </w:rPr>
        <w:t>.</w:t>
      </w:r>
    </w:p>
    <w:p w:rsidR="00FA07CC" w:rsidRDefault="00FA07CC" w:rsidP="00FA07CC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07CC" w:rsidRDefault="00FA07CC" w:rsidP="00FA07CC">
      <w:pPr>
        <w:ind w:firstLine="708"/>
        <w:jc w:val="both"/>
        <w:rPr>
          <w:sz w:val="28"/>
          <w:szCs w:val="28"/>
        </w:rPr>
      </w:pPr>
    </w:p>
    <w:p w:rsidR="00FA07CC" w:rsidRDefault="00FA07CC" w:rsidP="00FA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FA07CC" w:rsidRDefault="00FA07CC" w:rsidP="00FA07CC">
      <w:pPr>
        <w:pStyle w:val="western"/>
        <w:spacing w:before="0" w:after="0"/>
        <w:jc w:val="both"/>
        <w:rPr>
          <w:sz w:val="28"/>
          <w:szCs w:val="28"/>
          <w:lang w:eastAsia="zh-CN"/>
        </w:rPr>
      </w:pPr>
    </w:p>
    <w:p w:rsidR="003A185F" w:rsidRPr="00FA07CC" w:rsidRDefault="00FA07CC" w:rsidP="00FA07CC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на сайт, в дело</w:t>
      </w:r>
    </w:p>
    <w:p w:rsidR="003C2076" w:rsidRDefault="00FA07CC" w:rsidP="00FA07CC">
      <w:pPr>
        <w:shd w:val="clear" w:color="auto" w:fill="FFFFFF"/>
        <w:tabs>
          <w:tab w:val="left" w:pos="11850"/>
        </w:tabs>
        <w:outlineLvl w:val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A07CC" w:rsidRPr="004705C2" w:rsidRDefault="003C2076" w:rsidP="00FA07CC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FA07CC">
        <w:rPr>
          <w:sz w:val="28"/>
          <w:szCs w:val="28"/>
          <w:lang w:eastAsia="ru-RU"/>
        </w:rPr>
        <w:t>Приложение</w:t>
      </w:r>
    </w:p>
    <w:p w:rsidR="00FA07CC" w:rsidRPr="004705C2" w:rsidRDefault="00FA07CC" w:rsidP="00FA07CC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4705C2">
        <w:rPr>
          <w:sz w:val="28"/>
          <w:szCs w:val="28"/>
          <w:lang w:eastAsia="ru-RU"/>
        </w:rPr>
        <w:t>к постановлению  администрации</w:t>
      </w:r>
    </w:p>
    <w:p w:rsidR="00FA07CC" w:rsidRPr="004705C2" w:rsidRDefault="00FA07CC" w:rsidP="00FA07CC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4705C2">
        <w:rPr>
          <w:sz w:val="28"/>
          <w:szCs w:val="28"/>
          <w:lang w:eastAsia="ru-RU"/>
        </w:rPr>
        <w:t>Александровского сельсовета</w:t>
      </w:r>
    </w:p>
    <w:p w:rsidR="00FA07CC" w:rsidRPr="004705C2" w:rsidRDefault="00FA07CC" w:rsidP="00FA07CC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 xml:space="preserve">                        от 15.12</w:t>
      </w:r>
      <w:r w:rsidRPr="004705C2">
        <w:rPr>
          <w:sz w:val="28"/>
          <w:szCs w:val="28"/>
          <w:lang w:eastAsia="ru-RU"/>
        </w:rPr>
        <w:t>.2022</w:t>
      </w:r>
      <w:r>
        <w:rPr>
          <w:sz w:val="28"/>
          <w:szCs w:val="28"/>
          <w:lang w:eastAsia="ru-RU"/>
        </w:rPr>
        <w:t xml:space="preserve"> </w:t>
      </w:r>
      <w:r w:rsidRPr="004705C2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188</w:t>
      </w:r>
      <w:r w:rsidRPr="004705C2">
        <w:rPr>
          <w:sz w:val="28"/>
          <w:szCs w:val="28"/>
          <w:lang w:eastAsia="ru-RU"/>
        </w:rPr>
        <w:t>-п</w:t>
      </w:r>
    </w:p>
    <w:p w:rsidR="003A185F" w:rsidRDefault="003A185F">
      <w:pPr>
        <w:widowControl w:val="0"/>
        <w:jc w:val="center"/>
        <w:outlineLvl w:val="1"/>
        <w:rPr>
          <w:sz w:val="28"/>
          <w:szCs w:val="28"/>
        </w:rPr>
      </w:pPr>
    </w:p>
    <w:p w:rsidR="003A185F" w:rsidRDefault="004066F2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A185F" w:rsidRDefault="004066F2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3A185F" w:rsidRDefault="004066F2">
      <w:pPr>
        <w:widowControl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охраняемым законом ценностям при осуществлении муниципального контроля в сфере благоустройства на те</w:t>
      </w:r>
      <w:r w:rsidR="003C2076">
        <w:rPr>
          <w:sz w:val="28"/>
          <w:szCs w:val="28"/>
        </w:rPr>
        <w:t>рритории Александровского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 на 2023 год</w:t>
      </w:r>
    </w:p>
    <w:p w:rsidR="003A185F" w:rsidRDefault="003A185F">
      <w:pPr>
        <w:widowControl w:val="0"/>
        <w:ind w:right="-2"/>
        <w:jc w:val="center"/>
        <w:outlineLvl w:val="1"/>
        <w:rPr>
          <w:b/>
          <w:sz w:val="28"/>
          <w:szCs w:val="28"/>
        </w:rPr>
      </w:pPr>
    </w:p>
    <w:p w:rsidR="003A185F" w:rsidRDefault="004066F2">
      <w:pPr>
        <w:widowControl w:val="0"/>
        <w:numPr>
          <w:ilvl w:val="0"/>
          <w:numId w:val="2"/>
        </w:numPr>
        <w:suppressAutoHyphens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вида контроля, опис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 текущего 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зорного) органа, характеристика </w:t>
      </w:r>
      <w:r>
        <w:rPr>
          <w:b/>
          <w:sz w:val="28"/>
          <w:szCs w:val="28"/>
        </w:rPr>
        <w:t>проблем, на решение которых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</w:t>
      </w:r>
    </w:p>
    <w:p w:rsidR="003A185F" w:rsidRDefault="003A185F">
      <w:pPr>
        <w:widowControl w:val="0"/>
        <w:jc w:val="both"/>
        <w:outlineLvl w:val="1"/>
        <w:rPr>
          <w:b/>
          <w:sz w:val="28"/>
          <w:szCs w:val="28"/>
        </w:rPr>
      </w:pPr>
    </w:p>
    <w:p w:rsidR="003A185F" w:rsidRDefault="004066F2">
      <w:pPr>
        <w:ind w:firstLine="709"/>
        <w:jc w:val="both"/>
      </w:pPr>
      <w:r>
        <w:rPr>
          <w:sz w:val="28"/>
          <w:szCs w:val="28"/>
        </w:rPr>
        <w:t>Предметом муниципального контроля на территории муниципального образования</w:t>
      </w:r>
      <w:r w:rsidR="00FA07CC">
        <w:rPr>
          <w:sz w:val="28"/>
          <w:szCs w:val="28"/>
        </w:rPr>
        <w:t xml:space="preserve"> Александровский</w:t>
      </w:r>
      <w:r w:rsidR="0033246C">
        <w:rPr>
          <w:sz w:val="28"/>
          <w:szCs w:val="28"/>
        </w:rPr>
        <w:t xml:space="preserve"> сельсовет Александровского</w:t>
      </w:r>
      <w:r>
        <w:rPr>
          <w:sz w:val="28"/>
          <w:szCs w:val="28"/>
        </w:rPr>
        <w:t xml:space="preserve"> района Оренбургской области (далее – Администрация)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соблюдение правил </w:t>
      </w:r>
      <w:r>
        <w:rPr>
          <w:color w:val="000000"/>
          <w:sz w:val="28"/>
          <w:szCs w:val="28"/>
          <w:shd w:val="clear" w:color="auto" w:fill="FFFFFF"/>
        </w:rPr>
        <w:t xml:space="preserve">благоустройства на территории </w:t>
      </w:r>
      <w:r w:rsidR="00FA07CC">
        <w:rPr>
          <w:color w:val="000000"/>
          <w:sz w:val="28"/>
          <w:szCs w:val="28"/>
          <w:shd w:val="clear" w:color="auto" w:fill="FFFFFF"/>
        </w:rPr>
        <w:t>Алексан</w:t>
      </w:r>
      <w:r w:rsidR="003C2076">
        <w:rPr>
          <w:color w:val="000000"/>
          <w:sz w:val="28"/>
          <w:szCs w:val="28"/>
          <w:shd w:val="clear" w:color="auto" w:fill="FFFFFF"/>
        </w:rPr>
        <w:t>дровского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</w:t>
      </w:r>
      <w:r>
        <w:rPr>
          <w:color w:val="000000"/>
          <w:sz w:val="28"/>
          <w:szCs w:val="28"/>
          <w:shd w:val="clear" w:color="auto" w:fill="FFFFFF"/>
        </w:rPr>
        <w:t>ройства территории сельсовета в соответствии с указанными правилами.</w:t>
      </w:r>
    </w:p>
    <w:p w:rsidR="003A185F" w:rsidRDefault="004066F2">
      <w:pPr>
        <w:pStyle w:val="af4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</w:t>
      </w:r>
      <w:r>
        <w:rPr>
          <w:sz w:val="28"/>
          <w:szCs w:val="28"/>
        </w:rPr>
        <w:t>нного контроля (надзора), муниципального контроля.</w:t>
      </w:r>
    </w:p>
    <w:p w:rsidR="003A185F" w:rsidRDefault="004066F2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 2022 году проведено 0 проверок соблюдения действующего законодательства Российской Федерации в указанной сфере.</w:t>
      </w:r>
    </w:p>
    <w:p w:rsidR="003A185F" w:rsidRDefault="003A185F">
      <w:pPr>
        <w:widowControl w:val="0"/>
        <w:ind w:firstLine="709"/>
        <w:jc w:val="both"/>
        <w:rPr>
          <w:sz w:val="28"/>
          <w:szCs w:val="28"/>
        </w:rPr>
      </w:pPr>
    </w:p>
    <w:p w:rsidR="003A185F" w:rsidRDefault="004066F2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3A185F" w:rsidRDefault="003A185F">
      <w:pPr>
        <w:widowControl w:val="0"/>
        <w:suppressAutoHyphens w:val="0"/>
        <w:ind w:left="786"/>
        <w:rPr>
          <w:sz w:val="28"/>
          <w:szCs w:val="28"/>
        </w:rPr>
      </w:pP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</w:t>
      </w:r>
      <w:r>
        <w:rPr>
          <w:sz w:val="28"/>
          <w:szCs w:val="28"/>
        </w:rPr>
        <w:t>ой работы являются: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</w:t>
      </w:r>
      <w:r>
        <w:rPr>
          <w:sz w:val="28"/>
          <w:szCs w:val="28"/>
        </w:rPr>
        <w:t xml:space="preserve">няемым законом ценностям; 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A185F" w:rsidRDefault="004066F2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</w:t>
      </w:r>
      <w:r>
        <w:rPr>
          <w:sz w:val="28"/>
          <w:szCs w:val="28"/>
        </w:rPr>
        <w:t xml:space="preserve"> причин, факторов и условий, способствующих возможному нарушению обязательных требований;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</w:t>
      </w:r>
      <w:r>
        <w:rPr>
          <w:sz w:val="28"/>
          <w:szCs w:val="28"/>
        </w:rPr>
        <w:t>оты являются: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A185F" w:rsidRDefault="004066F2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</w:t>
      </w:r>
      <w:r>
        <w:rPr>
          <w:sz w:val="28"/>
          <w:szCs w:val="28"/>
        </w:rPr>
        <w:t>аний;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A185F" w:rsidRDefault="004066F2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33246C" w:rsidRDefault="0033246C" w:rsidP="0033246C">
      <w:pPr>
        <w:widowControl w:val="0"/>
        <w:suppressAutoHyphens w:val="0"/>
        <w:jc w:val="center"/>
        <w:rPr>
          <w:b/>
          <w:sz w:val="28"/>
          <w:szCs w:val="28"/>
        </w:rPr>
      </w:pP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3815"/>
        <w:gridCol w:w="2408"/>
        <w:gridCol w:w="2410"/>
      </w:tblGrid>
      <w:tr w:rsidR="003A185F" w:rsidRPr="00C75E0F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85F" w:rsidRPr="00C75E0F" w:rsidRDefault="004066F2">
            <w:pPr>
              <w:widowControl w:val="0"/>
              <w:jc w:val="center"/>
              <w:rPr>
                <w:sz w:val="28"/>
                <w:szCs w:val="28"/>
              </w:rPr>
            </w:pPr>
            <w:r w:rsidRPr="00C75E0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E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5E0F">
              <w:rPr>
                <w:sz w:val="28"/>
                <w:szCs w:val="28"/>
              </w:rPr>
              <w:t>/</w:t>
            </w:r>
            <w:proofErr w:type="spellStart"/>
            <w:r w:rsidRPr="00C75E0F">
              <w:rPr>
                <w:sz w:val="28"/>
                <w:szCs w:val="28"/>
              </w:rPr>
              <w:t>п</w:t>
            </w:r>
            <w:proofErr w:type="spellEnd"/>
          </w:p>
          <w:p w:rsidR="003A185F" w:rsidRPr="00C75E0F" w:rsidRDefault="003A185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85F" w:rsidRPr="00C75E0F" w:rsidRDefault="004066F2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C75E0F">
              <w:rPr>
                <w:sz w:val="28"/>
                <w:szCs w:val="28"/>
              </w:rPr>
              <w:t>Наименование</w:t>
            </w:r>
          </w:p>
          <w:p w:rsidR="003A185F" w:rsidRPr="00C75E0F" w:rsidRDefault="004066F2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C75E0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85F" w:rsidRPr="00C75E0F" w:rsidRDefault="004066F2">
            <w:pPr>
              <w:widowControl w:val="0"/>
              <w:jc w:val="center"/>
              <w:rPr>
                <w:sz w:val="28"/>
                <w:szCs w:val="28"/>
              </w:rPr>
            </w:pPr>
            <w:r w:rsidRPr="00C75E0F">
              <w:rPr>
                <w:sz w:val="28"/>
                <w:szCs w:val="28"/>
              </w:rPr>
              <w:t>Срок</w:t>
            </w:r>
            <w:r w:rsidRPr="00C75E0F">
              <w:rPr>
                <w:sz w:val="28"/>
                <w:szCs w:val="28"/>
              </w:rPr>
              <w:t xml:space="preserve">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85F" w:rsidRPr="00C75E0F" w:rsidRDefault="004066F2">
            <w:pPr>
              <w:widowControl w:val="0"/>
              <w:jc w:val="center"/>
              <w:rPr>
                <w:sz w:val="28"/>
                <w:szCs w:val="28"/>
              </w:rPr>
            </w:pPr>
            <w:r w:rsidRPr="00C75E0F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3A185F" w:rsidRPr="00C75E0F" w:rsidTr="00C75E0F">
        <w:trPr>
          <w:trHeight w:hRule="exact" w:val="30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>
            <w:pPr>
              <w:widowControl w:val="0"/>
              <w:jc w:val="both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0F" w:rsidRPr="00C75E0F" w:rsidRDefault="00C75E0F" w:rsidP="00C75E0F">
            <w:pPr>
              <w:pStyle w:val="ConsPlusNormal"/>
              <w:widowControl w:val="0"/>
              <w:jc w:val="center"/>
              <w:rPr>
                <w:b w:val="0"/>
              </w:rPr>
            </w:pPr>
            <w:r w:rsidRPr="00C75E0F">
              <w:rPr>
                <w:b w:val="0"/>
              </w:rPr>
              <w:t>Информирование</w:t>
            </w:r>
          </w:p>
          <w:p w:rsidR="003A185F" w:rsidRPr="00C75E0F" w:rsidRDefault="004066F2" w:rsidP="00C75E0F">
            <w:pPr>
              <w:pStyle w:val="ConsPlusNormal"/>
              <w:widowControl w:val="0"/>
              <w:jc w:val="center"/>
              <w:rPr>
                <w:b w:val="0"/>
              </w:rPr>
            </w:pPr>
            <w:r w:rsidRPr="00C75E0F">
              <w:rPr>
                <w:b w:val="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C75E0F" w:rsidRPr="00C75E0F" w:rsidRDefault="00C75E0F" w:rsidP="00C75E0F">
            <w:pPr>
              <w:pStyle w:val="ConsPlusNormal"/>
              <w:widowControl w:val="0"/>
              <w:jc w:val="center"/>
              <w:rPr>
                <w:b w:val="0"/>
              </w:rPr>
            </w:pPr>
          </w:p>
          <w:p w:rsidR="00C75E0F" w:rsidRPr="00C75E0F" w:rsidRDefault="00C75E0F" w:rsidP="00C75E0F">
            <w:pPr>
              <w:pStyle w:val="ConsPlusNormal"/>
              <w:widowControl w:val="0"/>
              <w:rPr>
                <w:b w:val="0"/>
              </w:rPr>
            </w:pPr>
          </w:p>
          <w:p w:rsidR="00C75E0F" w:rsidRPr="00C75E0F" w:rsidRDefault="00C75E0F" w:rsidP="00C75E0F">
            <w:pPr>
              <w:pStyle w:val="ConsPlusNormal"/>
              <w:widowControl w:val="0"/>
              <w:rPr>
                <w:b w:val="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ind w:firstLine="132"/>
              <w:jc w:val="center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Постоянно</w:t>
            </w: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  <w:p w:rsidR="003A185F" w:rsidRPr="00C75E0F" w:rsidRDefault="003A185F">
            <w:pPr>
              <w:widowControl w:val="0"/>
              <w:ind w:firstLine="13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jc w:val="center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85F" w:rsidRPr="00C75E0F" w:rsidTr="0033246C">
        <w:trPr>
          <w:trHeight w:hRule="exact" w:val="46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>
            <w:pPr>
              <w:widowControl w:val="0"/>
              <w:jc w:val="both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ConsPlusNormal"/>
              <w:widowControl w:val="0"/>
              <w:ind w:firstLine="119"/>
              <w:jc w:val="center"/>
              <w:rPr>
                <w:b w:val="0"/>
              </w:rPr>
            </w:pPr>
            <w:r w:rsidRPr="00C75E0F">
              <w:rPr>
                <w:b w:val="0"/>
              </w:rPr>
              <w:t>Обобщение правоприменительной практики</w:t>
            </w:r>
          </w:p>
          <w:p w:rsidR="003A185F" w:rsidRPr="00C75E0F" w:rsidRDefault="004066F2" w:rsidP="00C75E0F">
            <w:pPr>
              <w:pStyle w:val="ConsPlusNormal"/>
              <w:widowControl w:val="0"/>
              <w:ind w:firstLine="119"/>
              <w:jc w:val="center"/>
            </w:pPr>
            <w:r w:rsidRPr="00C75E0F">
              <w:rPr>
                <w:b w:val="0"/>
              </w:rPr>
              <w:t xml:space="preserve">Обобщение правоприменительной практики осуществляется администрацией посредством </w:t>
            </w:r>
            <w:r w:rsidRPr="00C75E0F">
              <w:rPr>
                <w:b w:val="0"/>
              </w:rPr>
              <w:t>сбора и анализа данных о проведенных контрольных мероприятиях и их результатах.</w:t>
            </w:r>
          </w:p>
          <w:p w:rsidR="003A185F" w:rsidRPr="00C75E0F" w:rsidRDefault="004066F2" w:rsidP="0033246C">
            <w:pPr>
              <w:pStyle w:val="ConsPlusNormal"/>
              <w:widowControl w:val="0"/>
              <w:ind w:firstLine="119"/>
              <w:jc w:val="center"/>
              <w:rPr>
                <w:b w:val="0"/>
              </w:rPr>
            </w:pPr>
            <w:r w:rsidRPr="00C75E0F">
              <w:rPr>
                <w:b w:val="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</w:t>
            </w:r>
            <w:r w:rsidRPr="00C75E0F">
              <w:rPr>
                <w:b w:val="0"/>
              </w:rPr>
              <w:t>роля, который утверждается руководителем контрольного органа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HTML0"/>
              <w:widowControl w:val="0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ежегодно не поз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нее 01 марта года, сл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дующего за г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дом обобщения правопр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тельной практ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3246C" w:rsidRDefault="0033246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3246C" w:rsidRPr="0033246C" w:rsidRDefault="0033246C" w:rsidP="0033246C">
            <w:pPr>
              <w:rPr>
                <w:sz w:val="24"/>
                <w:szCs w:val="24"/>
              </w:rPr>
            </w:pPr>
          </w:p>
          <w:p w:rsidR="003A185F" w:rsidRPr="0033246C" w:rsidRDefault="003A185F" w:rsidP="003324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ind w:firstLine="132"/>
              <w:jc w:val="center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85F" w:rsidRPr="00C75E0F" w:rsidTr="00C75E0F">
        <w:trPr>
          <w:trHeight w:hRule="exact" w:val="48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75E0F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ConsPlusNormal"/>
              <w:widowControl w:val="0"/>
              <w:ind w:firstLine="119"/>
              <w:jc w:val="center"/>
              <w:rPr>
                <w:b w:val="0"/>
              </w:rPr>
            </w:pPr>
            <w:r w:rsidRPr="00C75E0F">
              <w:rPr>
                <w:b w:val="0"/>
              </w:rPr>
              <w:t>Объявление предостережения</w:t>
            </w:r>
          </w:p>
          <w:p w:rsidR="003A185F" w:rsidRPr="00C75E0F" w:rsidRDefault="004066F2" w:rsidP="00C75E0F">
            <w:pPr>
              <w:pStyle w:val="ConsPlusNormal"/>
              <w:widowControl w:val="0"/>
              <w:ind w:firstLine="119"/>
              <w:jc w:val="center"/>
              <w:rPr>
                <w:b w:val="0"/>
              </w:rPr>
            </w:pPr>
            <w:r w:rsidRPr="00C75E0F">
              <w:rPr>
                <w:b w:val="0"/>
              </w:rPr>
              <w:t>Предостережение о недопустимости нарушения обязательных требований объявляется контролируемому лицу в случае наличи</w:t>
            </w:r>
            <w:r w:rsidRPr="00C75E0F">
              <w:rPr>
                <w:b w:val="0"/>
              </w:rPr>
              <w:t>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</w:t>
            </w:r>
            <w:r w:rsidRPr="00C75E0F">
              <w:rPr>
                <w:b w:val="0"/>
              </w:rPr>
              <w:t>да (ущерба) охраняемым законом ценностям</w:t>
            </w:r>
          </w:p>
          <w:p w:rsidR="003A185F" w:rsidRPr="00C75E0F" w:rsidRDefault="003A185F" w:rsidP="00C75E0F">
            <w:pPr>
              <w:widowControl w:val="0"/>
              <w:spacing w:line="27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75E0F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85F" w:rsidRPr="00C75E0F">
        <w:trPr>
          <w:trHeight w:hRule="exact" w:val="35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устной или письменной форме по телефону, посредством </w:t>
            </w:r>
            <w:proofErr w:type="spellStart"/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обращениям контролируемых лиц и их 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85F" w:rsidRPr="00C75E0F">
        <w:trPr>
          <w:trHeight w:hRule="exact" w:val="20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C75E0F">
              <w:rPr>
                <w:sz w:val="24"/>
                <w:szCs w:val="24"/>
              </w:rPr>
              <w:t>5</w:t>
            </w:r>
          </w:p>
          <w:p w:rsidR="003A185F" w:rsidRPr="00C75E0F" w:rsidRDefault="003A185F" w:rsidP="00C75E0F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A185F" w:rsidRPr="00C75E0F" w:rsidRDefault="003A185F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5F" w:rsidRPr="00C75E0F" w:rsidRDefault="003A185F" w:rsidP="00C75E0F">
            <w:pPr>
              <w:pStyle w:val="af8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85F" w:rsidRPr="00C75E0F" w:rsidRDefault="003A185F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85F" w:rsidRPr="00C75E0F" w:rsidRDefault="004066F2" w:rsidP="00C75E0F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</w:t>
            </w:r>
            <w:r w:rsidRPr="00C75E0F">
              <w:rPr>
                <w:rFonts w:ascii="Times New Roman" w:hAnsi="Times New Roman" w:cs="Times New Roman"/>
                <w:sz w:val="24"/>
                <w:szCs w:val="24"/>
              </w:rPr>
              <w:t>ние муниципального контроля</w:t>
            </w:r>
          </w:p>
        </w:tc>
      </w:tr>
    </w:tbl>
    <w:p w:rsidR="003A185F" w:rsidRDefault="003A185F">
      <w:pPr>
        <w:widowControl w:val="0"/>
        <w:ind w:firstLine="709"/>
        <w:jc w:val="both"/>
        <w:rPr>
          <w:b/>
          <w:sz w:val="28"/>
          <w:szCs w:val="28"/>
        </w:rPr>
      </w:pPr>
    </w:p>
    <w:p w:rsidR="003A185F" w:rsidRDefault="004066F2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3A185F" w:rsidRDefault="003A185F">
      <w:pPr>
        <w:widowControl w:val="0"/>
        <w:ind w:left="786"/>
        <w:rPr>
          <w:sz w:val="28"/>
          <w:szCs w:val="28"/>
        </w:rPr>
      </w:pP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3A185F" w:rsidRDefault="004066F2">
      <w:pPr>
        <w:widowControl w:val="0"/>
        <w:ind w:firstLine="709"/>
        <w:jc w:val="both"/>
      </w:pPr>
      <w:r>
        <w:rPr>
          <w:sz w:val="28"/>
          <w:szCs w:val="28"/>
        </w:rPr>
        <w:t xml:space="preserve">Результатом, ожидаемым от реализации Программы, является </w:t>
      </w:r>
      <w:r>
        <w:rPr>
          <w:sz w:val="28"/>
          <w:szCs w:val="28"/>
        </w:rPr>
        <w:t>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</w:t>
      </w:r>
      <w:r>
        <w:rPr>
          <w:sz w:val="28"/>
          <w:szCs w:val="28"/>
        </w:rPr>
        <w:t>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3A185F" w:rsidRDefault="004066F2" w:rsidP="0033246C">
      <w:pPr>
        <w:widowControl w:val="0"/>
        <w:ind w:firstLine="708"/>
        <w:jc w:val="both"/>
      </w:pPr>
      <w:r>
        <w:rPr>
          <w:sz w:val="28"/>
          <w:szCs w:val="28"/>
        </w:rPr>
        <w:t xml:space="preserve">Профилактическое воздействие осуществляется путем </w:t>
      </w:r>
      <w:r>
        <w:rPr>
          <w:sz w:val="28"/>
          <w:szCs w:val="28"/>
        </w:rPr>
        <w:lastRenderedPageBreak/>
        <w:t>информирования юридических лиц, индивидуальных предпринимателе</w:t>
      </w:r>
      <w:r>
        <w:rPr>
          <w:sz w:val="28"/>
          <w:szCs w:val="28"/>
        </w:rPr>
        <w:t>й и граждан по вопросам соблюдения обязательных требований законодательства.</w:t>
      </w:r>
    </w:p>
    <w:p w:rsidR="003A185F" w:rsidRDefault="004066F2">
      <w:pPr>
        <w:widowControl w:val="0"/>
        <w:ind w:firstLine="709"/>
        <w:jc w:val="both"/>
      </w:pPr>
      <w:r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</w:t>
      </w:r>
      <w:r>
        <w:rPr>
          <w:sz w:val="28"/>
          <w:szCs w:val="28"/>
        </w:rPr>
        <w:t>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3A185F" w:rsidRDefault="004066F2">
      <w:pPr>
        <w:widowControl w:val="0"/>
        <w:ind w:firstLine="709"/>
        <w:jc w:val="both"/>
      </w:pPr>
      <w:r>
        <w:rPr>
          <w:sz w:val="28"/>
          <w:szCs w:val="28"/>
        </w:rPr>
        <w:t>1) минимизация ресурсных затрат всех участников контрольно-надзорной д</w:t>
      </w:r>
      <w:r>
        <w:rPr>
          <w:sz w:val="28"/>
          <w:szCs w:val="28"/>
        </w:rPr>
        <w:t>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</w:t>
      </w:r>
      <w:r>
        <w:rPr>
          <w:sz w:val="28"/>
          <w:szCs w:val="28"/>
        </w:rPr>
        <w:t>ой проверки;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3A185F" w:rsidRDefault="004066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3A185F" w:rsidRDefault="003A185F">
      <w:pPr>
        <w:pStyle w:val="32"/>
        <w:ind w:firstLine="0"/>
        <w:rPr>
          <w:sz w:val="28"/>
          <w:szCs w:val="28"/>
        </w:rPr>
      </w:pPr>
    </w:p>
    <w:p w:rsidR="003A185F" w:rsidRDefault="003A185F">
      <w:pPr>
        <w:pStyle w:val="32"/>
        <w:ind w:firstLine="0"/>
        <w:rPr>
          <w:sz w:val="28"/>
          <w:szCs w:val="28"/>
        </w:rPr>
      </w:pPr>
    </w:p>
    <w:p w:rsidR="003A185F" w:rsidRDefault="004066F2">
      <w:pPr>
        <w:tabs>
          <w:tab w:val="left" w:pos="9135"/>
        </w:tabs>
        <w:spacing w:line="100" w:lineRule="atLeast"/>
        <w:jc w:val="center"/>
      </w:pPr>
      <w:r>
        <w:rPr>
          <w:sz w:val="24"/>
          <w:szCs w:val="24"/>
        </w:rPr>
        <w:t>__________________________</w:t>
      </w:r>
    </w:p>
    <w:sectPr w:rsidR="003A185F" w:rsidSect="003C2076">
      <w:pgSz w:w="11906" w:h="16838"/>
      <w:pgMar w:top="1134" w:right="851" w:bottom="709" w:left="1701" w:header="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F2" w:rsidRDefault="004066F2" w:rsidP="00FA07CC">
      <w:r>
        <w:separator/>
      </w:r>
    </w:p>
  </w:endnote>
  <w:endnote w:type="continuationSeparator" w:id="0">
    <w:p w:rsidR="004066F2" w:rsidRDefault="004066F2" w:rsidP="00FA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F2" w:rsidRDefault="004066F2" w:rsidP="00FA07CC">
      <w:r>
        <w:separator/>
      </w:r>
    </w:p>
  </w:footnote>
  <w:footnote w:type="continuationSeparator" w:id="0">
    <w:p w:rsidR="004066F2" w:rsidRDefault="004066F2" w:rsidP="00FA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A19"/>
    <w:multiLevelType w:val="multilevel"/>
    <w:tmpl w:val="AA6C5EA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885A99"/>
    <w:multiLevelType w:val="multilevel"/>
    <w:tmpl w:val="F51E4AF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8A05F1"/>
    <w:multiLevelType w:val="multilevel"/>
    <w:tmpl w:val="45729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85F"/>
    <w:rsid w:val="0033246C"/>
    <w:rsid w:val="003A185F"/>
    <w:rsid w:val="003C2076"/>
    <w:rsid w:val="004066F2"/>
    <w:rsid w:val="005B44DD"/>
    <w:rsid w:val="00C75E0F"/>
    <w:rsid w:val="00FA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A185F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3A18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3A185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3A185F"/>
  </w:style>
  <w:style w:type="character" w:customStyle="1" w:styleId="WW8Num2z0">
    <w:name w:val="WW8Num2z0"/>
    <w:qFormat/>
    <w:rsid w:val="003A185F"/>
    <w:rPr>
      <w:bCs/>
      <w:sz w:val="26"/>
      <w:szCs w:val="26"/>
    </w:rPr>
  </w:style>
  <w:style w:type="character" w:customStyle="1" w:styleId="WW8Num3z0">
    <w:name w:val="WW8Num3z0"/>
    <w:qFormat/>
    <w:rsid w:val="003A185F"/>
    <w:rPr>
      <w:sz w:val="26"/>
      <w:szCs w:val="26"/>
      <w:lang w:eastAsia="ru-RU"/>
    </w:rPr>
  </w:style>
  <w:style w:type="character" w:customStyle="1" w:styleId="WW8Num4z0">
    <w:name w:val="WW8Num4z0"/>
    <w:qFormat/>
    <w:rsid w:val="003A185F"/>
  </w:style>
  <w:style w:type="character" w:customStyle="1" w:styleId="WW8Num5z0">
    <w:name w:val="WW8Num5z0"/>
    <w:qFormat/>
    <w:rsid w:val="003A185F"/>
  </w:style>
  <w:style w:type="character" w:customStyle="1" w:styleId="WW8Num1z1">
    <w:name w:val="WW8Num1z1"/>
    <w:qFormat/>
    <w:rsid w:val="003A185F"/>
  </w:style>
  <w:style w:type="character" w:customStyle="1" w:styleId="WW8Num1z2">
    <w:name w:val="WW8Num1z2"/>
    <w:qFormat/>
    <w:rsid w:val="003A185F"/>
  </w:style>
  <w:style w:type="character" w:customStyle="1" w:styleId="WW8Num1z3">
    <w:name w:val="WW8Num1z3"/>
    <w:qFormat/>
    <w:rsid w:val="003A185F"/>
  </w:style>
  <w:style w:type="character" w:customStyle="1" w:styleId="WW8Num1z4">
    <w:name w:val="WW8Num1z4"/>
    <w:qFormat/>
    <w:rsid w:val="003A185F"/>
  </w:style>
  <w:style w:type="character" w:customStyle="1" w:styleId="WW8Num1z5">
    <w:name w:val="WW8Num1z5"/>
    <w:qFormat/>
    <w:rsid w:val="003A185F"/>
  </w:style>
  <w:style w:type="character" w:customStyle="1" w:styleId="WW8Num1z6">
    <w:name w:val="WW8Num1z6"/>
    <w:qFormat/>
    <w:rsid w:val="003A185F"/>
  </w:style>
  <w:style w:type="character" w:customStyle="1" w:styleId="WW8Num1z7">
    <w:name w:val="WW8Num1z7"/>
    <w:qFormat/>
    <w:rsid w:val="003A185F"/>
  </w:style>
  <w:style w:type="character" w:customStyle="1" w:styleId="WW8Num1z8">
    <w:name w:val="WW8Num1z8"/>
    <w:qFormat/>
    <w:rsid w:val="003A185F"/>
  </w:style>
  <w:style w:type="character" w:customStyle="1" w:styleId="WW8Num2z2">
    <w:name w:val="WW8Num2z2"/>
    <w:qFormat/>
    <w:rsid w:val="003A185F"/>
  </w:style>
  <w:style w:type="character" w:customStyle="1" w:styleId="WW8Num2z3">
    <w:name w:val="WW8Num2z3"/>
    <w:qFormat/>
    <w:rsid w:val="003A185F"/>
  </w:style>
  <w:style w:type="character" w:customStyle="1" w:styleId="WW8Num2z4">
    <w:name w:val="WW8Num2z4"/>
    <w:qFormat/>
    <w:rsid w:val="003A185F"/>
  </w:style>
  <w:style w:type="character" w:customStyle="1" w:styleId="WW8Num2z5">
    <w:name w:val="WW8Num2z5"/>
    <w:qFormat/>
    <w:rsid w:val="003A185F"/>
  </w:style>
  <w:style w:type="character" w:customStyle="1" w:styleId="WW8Num2z6">
    <w:name w:val="WW8Num2z6"/>
    <w:qFormat/>
    <w:rsid w:val="003A185F"/>
  </w:style>
  <w:style w:type="character" w:customStyle="1" w:styleId="WW8Num2z7">
    <w:name w:val="WW8Num2z7"/>
    <w:qFormat/>
    <w:rsid w:val="003A185F"/>
  </w:style>
  <w:style w:type="character" w:customStyle="1" w:styleId="WW8Num2z8">
    <w:name w:val="WW8Num2z8"/>
    <w:qFormat/>
    <w:rsid w:val="003A185F"/>
  </w:style>
  <w:style w:type="character" w:customStyle="1" w:styleId="WW8Num4z1">
    <w:name w:val="WW8Num4z1"/>
    <w:qFormat/>
    <w:rsid w:val="003A185F"/>
  </w:style>
  <w:style w:type="character" w:customStyle="1" w:styleId="WW8Num4z2">
    <w:name w:val="WW8Num4z2"/>
    <w:qFormat/>
    <w:rsid w:val="003A185F"/>
  </w:style>
  <w:style w:type="character" w:customStyle="1" w:styleId="WW8Num4z3">
    <w:name w:val="WW8Num4z3"/>
    <w:qFormat/>
    <w:rsid w:val="003A185F"/>
  </w:style>
  <w:style w:type="character" w:customStyle="1" w:styleId="WW8Num4z4">
    <w:name w:val="WW8Num4z4"/>
    <w:qFormat/>
    <w:rsid w:val="003A185F"/>
  </w:style>
  <w:style w:type="character" w:customStyle="1" w:styleId="WW8Num4z5">
    <w:name w:val="WW8Num4z5"/>
    <w:qFormat/>
    <w:rsid w:val="003A185F"/>
  </w:style>
  <w:style w:type="character" w:customStyle="1" w:styleId="WW8Num4z6">
    <w:name w:val="WW8Num4z6"/>
    <w:qFormat/>
    <w:rsid w:val="003A185F"/>
  </w:style>
  <w:style w:type="character" w:customStyle="1" w:styleId="WW8Num4z7">
    <w:name w:val="WW8Num4z7"/>
    <w:qFormat/>
    <w:rsid w:val="003A185F"/>
  </w:style>
  <w:style w:type="character" w:customStyle="1" w:styleId="WW8Num4z8">
    <w:name w:val="WW8Num4z8"/>
    <w:qFormat/>
    <w:rsid w:val="003A185F"/>
  </w:style>
  <w:style w:type="character" w:customStyle="1" w:styleId="WW8Num6z0">
    <w:name w:val="WW8Num6z0"/>
    <w:qFormat/>
    <w:rsid w:val="003A185F"/>
  </w:style>
  <w:style w:type="character" w:customStyle="1" w:styleId="WW8Num6z1">
    <w:name w:val="WW8Num6z1"/>
    <w:qFormat/>
    <w:rsid w:val="003A185F"/>
  </w:style>
  <w:style w:type="character" w:customStyle="1" w:styleId="WW8Num6z2">
    <w:name w:val="WW8Num6z2"/>
    <w:qFormat/>
    <w:rsid w:val="003A185F"/>
  </w:style>
  <w:style w:type="character" w:customStyle="1" w:styleId="WW8Num6z3">
    <w:name w:val="WW8Num6z3"/>
    <w:qFormat/>
    <w:rsid w:val="003A185F"/>
  </w:style>
  <w:style w:type="character" w:customStyle="1" w:styleId="WW8Num6z4">
    <w:name w:val="WW8Num6z4"/>
    <w:qFormat/>
    <w:rsid w:val="003A185F"/>
  </w:style>
  <w:style w:type="character" w:customStyle="1" w:styleId="WW8Num6z5">
    <w:name w:val="WW8Num6z5"/>
    <w:qFormat/>
    <w:rsid w:val="003A185F"/>
  </w:style>
  <w:style w:type="character" w:customStyle="1" w:styleId="WW8Num6z6">
    <w:name w:val="WW8Num6z6"/>
    <w:qFormat/>
    <w:rsid w:val="003A185F"/>
  </w:style>
  <w:style w:type="character" w:customStyle="1" w:styleId="WW8Num6z7">
    <w:name w:val="WW8Num6z7"/>
    <w:qFormat/>
    <w:rsid w:val="003A185F"/>
  </w:style>
  <w:style w:type="character" w:customStyle="1" w:styleId="WW8Num6z8">
    <w:name w:val="WW8Num6z8"/>
    <w:qFormat/>
    <w:rsid w:val="003A185F"/>
  </w:style>
  <w:style w:type="character" w:customStyle="1" w:styleId="3">
    <w:name w:val="Основной шрифт абзаца3"/>
    <w:qFormat/>
    <w:rsid w:val="003A185F"/>
  </w:style>
  <w:style w:type="character" w:customStyle="1" w:styleId="2">
    <w:name w:val="Основной шрифт абзаца2"/>
    <w:qFormat/>
    <w:rsid w:val="003A185F"/>
  </w:style>
  <w:style w:type="character" w:customStyle="1" w:styleId="1">
    <w:name w:val="Основной шрифт абзаца1"/>
    <w:qFormat/>
    <w:rsid w:val="003A185F"/>
  </w:style>
  <w:style w:type="character" w:customStyle="1" w:styleId="10">
    <w:name w:val="Заголовок 1 Знак"/>
    <w:qFormat/>
    <w:rsid w:val="003A18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3A18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3A185F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3A185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3A185F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3A185F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3A185F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3A185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3A185F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rsid w:val="003A185F"/>
    <w:rPr>
      <w:color w:val="0000FF"/>
      <w:u w:val="single"/>
    </w:rPr>
  </w:style>
  <w:style w:type="character" w:customStyle="1" w:styleId="a9">
    <w:name w:val="Символ нумерации"/>
    <w:qFormat/>
    <w:rsid w:val="003A185F"/>
    <w:rPr>
      <w:b w:val="0"/>
      <w:bCs w:val="0"/>
    </w:rPr>
  </w:style>
  <w:style w:type="character" w:customStyle="1" w:styleId="285pt">
    <w:name w:val="Основной текст (2) + 8;5 pt"/>
    <w:qFormat/>
    <w:rsid w:val="003A18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3A185F"/>
    <w:rPr>
      <w:rFonts w:eastAsia="Calibri"/>
      <w:b/>
      <w:bCs/>
      <w:sz w:val="24"/>
      <w:szCs w:val="24"/>
      <w:lang w:bidi="ar-SA"/>
    </w:rPr>
  </w:style>
  <w:style w:type="character" w:customStyle="1" w:styleId="aa">
    <w:name w:val="Абзац списка Знак"/>
    <w:qFormat/>
    <w:rsid w:val="003A185F"/>
  </w:style>
  <w:style w:type="character" w:customStyle="1" w:styleId="HTML">
    <w:name w:val="Стандартный HTML Знак"/>
    <w:qFormat/>
    <w:rsid w:val="003A185F"/>
    <w:rPr>
      <w:rFonts w:ascii="Courier New" w:hAnsi="Courier New" w:cs="Courier New"/>
    </w:rPr>
  </w:style>
  <w:style w:type="character" w:customStyle="1" w:styleId="ab">
    <w:name w:val="Маркеры списка"/>
    <w:qFormat/>
    <w:rsid w:val="003A185F"/>
    <w:rPr>
      <w:rFonts w:ascii="OpenSymbol;Arial Unicode MS" w:eastAsia="OpenSymbol;Arial Unicode MS" w:hAnsi="OpenSymbol;Arial Unicode MS" w:cs="OpenSymbol;Arial Unicode MS"/>
    </w:rPr>
  </w:style>
  <w:style w:type="paragraph" w:customStyle="1" w:styleId="ac">
    <w:name w:val="Заголовок"/>
    <w:basedOn w:val="a"/>
    <w:next w:val="ad"/>
    <w:qFormat/>
    <w:rsid w:val="003A185F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d">
    <w:name w:val="Body Text"/>
    <w:basedOn w:val="a"/>
    <w:rsid w:val="003A185F"/>
    <w:pPr>
      <w:jc w:val="both"/>
    </w:pPr>
    <w:rPr>
      <w:sz w:val="28"/>
    </w:rPr>
  </w:style>
  <w:style w:type="paragraph" w:styleId="ae">
    <w:name w:val="List"/>
    <w:basedOn w:val="ad"/>
    <w:rsid w:val="003A185F"/>
    <w:rPr>
      <w:rFonts w:cs="Mangal;Courier New"/>
    </w:rPr>
  </w:style>
  <w:style w:type="paragraph" w:customStyle="1" w:styleId="Caption">
    <w:name w:val="Caption"/>
    <w:basedOn w:val="a"/>
    <w:qFormat/>
    <w:rsid w:val="003A18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3A185F"/>
    <w:pPr>
      <w:suppressLineNumbers/>
    </w:pPr>
    <w:rPr>
      <w:rFonts w:cs="Arial"/>
    </w:rPr>
  </w:style>
  <w:style w:type="paragraph" w:styleId="af0">
    <w:name w:val="caption"/>
    <w:basedOn w:val="a"/>
    <w:next w:val="af1"/>
    <w:qFormat/>
    <w:rsid w:val="003A185F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3A185F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3A185F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3A185F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3A185F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3A185F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3A185F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1">
    <w:name w:val="Subtitle"/>
    <w:basedOn w:val="ac"/>
    <w:next w:val="ad"/>
    <w:qFormat/>
    <w:rsid w:val="003A185F"/>
    <w:pPr>
      <w:jc w:val="center"/>
    </w:pPr>
    <w:rPr>
      <w:i/>
      <w:iCs/>
    </w:rPr>
  </w:style>
  <w:style w:type="paragraph" w:customStyle="1" w:styleId="af2">
    <w:name w:val="Колонтитул"/>
    <w:basedOn w:val="a"/>
    <w:qFormat/>
    <w:rsid w:val="003A185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A185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A185F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3A185F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3A185F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3A185F"/>
    <w:rPr>
      <w:rFonts w:ascii="Times New Roman" w:eastAsia="Calibri" w:hAnsi="Times New Roman" w:cs="Times New Roman"/>
      <w:b/>
      <w:bCs/>
      <w:lang w:bidi="ar-SA"/>
    </w:rPr>
  </w:style>
  <w:style w:type="paragraph" w:styleId="af4">
    <w:name w:val="List Paragraph"/>
    <w:basedOn w:val="a"/>
    <w:qFormat/>
    <w:rsid w:val="003A185F"/>
    <w:pPr>
      <w:ind w:left="720"/>
    </w:pPr>
  </w:style>
  <w:style w:type="paragraph" w:customStyle="1" w:styleId="af5">
    <w:name w:val="Содержимое таблицы"/>
    <w:basedOn w:val="a"/>
    <w:qFormat/>
    <w:rsid w:val="003A185F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6">
    <w:name w:val="Заголовок таблицы"/>
    <w:basedOn w:val="af5"/>
    <w:qFormat/>
    <w:rsid w:val="003A185F"/>
    <w:rPr>
      <w:b/>
      <w:bCs/>
    </w:rPr>
  </w:style>
  <w:style w:type="paragraph" w:customStyle="1" w:styleId="ConsPlusNonformat">
    <w:name w:val="ConsPlusNonformat"/>
    <w:qFormat/>
    <w:rsid w:val="003A185F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7">
    <w:name w:val="Normal (Web)"/>
    <w:basedOn w:val="a"/>
    <w:qFormat/>
    <w:rsid w:val="003A185F"/>
    <w:pPr>
      <w:suppressAutoHyphens w:val="0"/>
      <w:spacing w:before="280" w:after="119"/>
    </w:pPr>
    <w:rPr>
      <w:sz w:val="24"/>
      <w:szCs w:val="24"/>
    </w:rPr>
  </w:style>
  <w:style w:type="paragraph" w:styleId="af8">
    <w:name w:val="No Spacing"/>
    <w:qFormat/>
    <w:rsid w:val="003A185F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3A1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3A185F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3A185F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3A185F"/>
  </w:style>
  <w:style w:type="numbering" w:customStyle="1" w:styleId="WW8Num2">
    <w:name w:val="WW8Num2"/>
    <w:qFormat/>
    <w:rsid w:val="003A185F"/>
  </w:style>
  <w:style w:type="numbering" w:customStyle="1" w:styleId="WW8Num3">
    <w:name w:val="WW8Num3"/>
    <w:qFormat/>
    <w:rsid w:val="003A185F"/>
  </w:style>
  <w:style w:type="numbering" w:customStyle="1" w:styleId="WW8Num4">
    <w:name w:val="WW8Num4"/>
    <w:qFormat/>
    <w:rsid w:val="003A185F"/>
  </w:style>
  <w:style w:type="numbering" w:customStyle="1" w:styleId="WW8Num5">
    <w:name w:val="WW8Num5"/>
    <w:qFormat/>
    <w:rsid w:val="003A185F"/>
  </w:style>
  <w:style w:type="paragraph" w:customStyle="1" w:styleId="western">
    <w:name w:val="western"/>
    <w:basedOn w:val="a"/>
    <w:rsid w:val="00FA07CC"/>
    <w:pPr>
      <w:spacing w:before="280" w:after="280"/>
    </w:pPr>
    <w:rPr>
      <w:sz w:val="24"/>
      <w:szCs w:val="24"/>
      <w:lang w:eastAsia="ar-SA"/>
    </w:rPr>
  </w:style>
  <w:style w:type="paragraph" w:styleId="af9">
    <w:name w:val="header"/>
    <w:basedOn w:val="a"/>
    <w:link w:val="13"/>
    <w:uiPriority w:val="99"/>
    <w:semiHidden/>
    <w:unhideWhenUsed/>
    <w:rsid w:val="00FA07C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9"/>
    <w:uiPriority w:val="99"/>
    <w:semiHidden/>
    <w:rsid w:val="00FA07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footer"/>
    <w:basedOn w:val="a"/>
    <w:link w:val="14"/>
    <w:uiPriority w:val="99"/>
    <w:semiHidden/>
    <w:unhideWhenUsed/>
    <w:rsid w:val="00FA07C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semiHidden/>
    <w:rsid w:val="00FA07CC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2</cp:revision>
  <cp:lastPrinted>2022-12-16T05:09:00Z</cp:lastPrinted>
  <dcterms:created xsi:type="dcterms:W3CDTF">2022-12-13T12:42:00Z</dcterms:created>
  <dcterms:modified xsi:type="dcterms:W3CDTF">2022-12-16T05:09:00Z</dcterms:modified>
  <dc:language>ru-RU</dc:language>
</cp:coreProperties>
</file>