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1" w:rsidRPr="00E96ED1" w:rsidRDefault="00E96ED1" w:rsidP="00E96ED1">
      <w:pPr>
        <w:widowControl w:val="0"/>
        <w:tabs>
          <w:tab w:val="left" w:pos="694"/>
        </w:tabs>
        <w:ind w:left="-15" w:firstLine="15"/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  Российская Федерация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   АДМИНИСТРАЦИЯ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Александровского сельсовета 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Александровского района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  Оренбургской области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     ПОСТАНОВЛЕНИЕ</w:t>
      </w:r>
    </w:p>
    <w:p w:rsidR="00E96ED1" w:rsidRPr="00E96ED1" w:rsidRDefault="00E96ED1" w:rsidP="00E96ED1">
      <w:pPr>
        <w:rPr>
          <w:b/>
          <w:sz w:val="28"/>
          <w:szCs w:val="28"/>
        </w:rPr>
      </w:pPr>
      <w:r w:rsidRPr="00E96ED1">
        <w:rPr>
          <w:b/>
          <w:sz w:val="28"/>
          <w:szCs w:val="28"/>
        </w:rPr>
        <w:t xml:space="preserve">     от 18.05.2022 № 100-п </w:t>
      </w:r>
    </w:p>
    <w:p w:rsidR="00E96ED1" w:rsidRPr="00E96ED1" w:rsidRDefault="00E96ED1" w:rsidP="00E96ED1">
      <w:pPr>
        <w:jc w:val="both"/>
        <w:rPr>
          <w:b/>
          <w:sz w:val="28"/>
          <w:szCs w:val="28"/>
        </w:rPr>
      </w:pPr>
    </w:p>
    <w:p w:rsidR="00E96ED1" w:rsidRPr="00E96ED1" w:rsidRDefault="00E96ED1" w:rsidP="00E96ED1">
      <w:pPr>
        <w:jc w:val="both"/>
        <w:rPr>
          <w:b/>
          <w:sz w:val="28"/>
          <w:szCs w:val="28"/>
        </w:rPr>
      </w:pPr>
    </w:p>
    <w:p w:rsidR="00E96ED1" w:rsidRPr="00E96ED1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sz w:val="28"/>
          <w:szCs w:val="28"/>
        </w:rPr>
        <w:t xml:space="preserve">О внесении изменений в постановление </w:t>
      </w:r>
      <w:r w:rsidRPr="00E96ED1">
        <w:rPr>
          <w:bCs/>
          <w:color w:val="000000"/>
          <w:sz w:val="28"/>
          <w:szCs w:val="28"/>
        </w:rPr>
        <w:t xml:space="preserve">администрации </w:t>
      </w:r>
    </w:p>
    <w:p w:rsidR="00D6494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>Александровского сельсовета</w:t>
      </w:r>
      <w:r w:rsidR="00D6494C">
        <w:rPr>
          <w:bCs/>
          <w:color w:val="000000"/>
          <w:sz w:val="28"/>
          <w:szCs w:val="28"/>
        </w:rPr>
        <w:t xml:space="preserve"> Александровского района</w:t>
      </w:r>
    </w:p>
    <w:p w:rsidR="00EC3FEC" w:rsidRDefault="00D6494C" w:rsidP="00E96E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</w:t>
      </w:r>
      <w:r w:rsidR="00C633D5">
        <w:rPr>
          <w:bCs/>
          <w:color w:val="000000"/>
          <w:sz w:val="28"/>
          <w:szCs w:val="28"/>
        </w:rPr>
        <w:t xml:space="preserve"> от 13.10.2017</w:t>
      </w:r>
      <w:r w:rsidR="00E96ED1" w:rsidRPr="00E96ED1">
        <w:rPr>
          <w:bCs/>
          <w:color w:val="000000"/>
          <w:sz w:val="28"/>
          <w:szCs w:val="28"/>
        </w:rPr>
        <w:t xml:space="preserve"> № 188-п </w:t>
      </w:r>
      <w:r w:rsidR="00EC3FEC">
        <w:rPr>
          <w:bCs/>
          <w:color w:val="000000"/>
          <w:sz w:val="28"/>
          <w:szCs w:val="28"/>
        </w:rPr>
        <w:t xml:space="preserve"> </w:t>
      </w:r>
      <w:r w:rsidR="00E96ED1" w:rsidRPr="00E96ED1">
        <w:rPr>
          <w:bCs/>
          <w:color w:val="000000"/>
          <w:sz w:val="28"/>
          <w:szCs w:val="28"/>
        </w:rPr>
        <w:t xml:space="preserve">«Об утверждении </w:t>
      </w:r>
    </w:p>
    <w:p w:rsidR="00EC3FE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 xml:space="preserve">Положения и состава межведомственной комиссии по признанию </w:t>
      </w:r>
    </w:p>
    <w:p w:rsidR="00EC3FE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 xml:space="preserve">помещения жилым помещением, жилого помещения пригодным </w:t>
      </w:r>
    </w:p>
    <w:p w:rsidR="00EC3FE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>(</w:t>
      </w:r>
      <w:proofErr w:type="gramStart"/>
      <w:r w:rsidRPr="00E96ED1">
        <w:rPr>
          <w:bCs/>
          <w:color w:val="000000"/>
          <w:sz w:val="28"/>
          <w:szCs w:val="28"/>
        </w:rPr>
        <w:t>непригодным</w:t>
      </w:r>
      <w:proofErr w:type="gramEnd"/>
      <w:r w:rsidRPr="00E96ED1">
        <w:rPr>
          <w:bCs/>
          <w:color w:val="000000"/>
          <w:sz w:val="28"/>
          <w:szCs w:val="28"/>
        </w:rPr>
        <w:t xml:space="preserve">) для проживания и многоквартирного дома </w:t>
      </w:r>
    </w:p>
    <w:p w:rsidR="00EC3FE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 xml:space="preserve">аварийным и подлежащим сносу или реконструкции </w:t>
      </w:r>
    </w:p>
    <w:p w:rsidR="00EC3FEC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 xml:space="preserve">на территории муниципального образования Александровский </w:t>
      </w:r>
    </w:p>
    <w:p w:rsidR="00E96ED1" w:rsidRPr="00E96ED1" w:rsidRDefault="00E96ED1" w:rsidP="00E96ED1">
      <w:pPr>
        <w:jc w:val="both"/>
        <w:rPr>
          <w:bCs/>
          <w:color w:val="000000"/>
          <w:sz w:val="28"/>
          <w:szCs w:val="28"/>
        </w:rPr>
      </w:pPr>
      <w:r w:rsidRPr="00E96ED1">
        <w:rPr>
          <w:bCs/>
          <w:color w:val="000000"/>
          <w:sz w:val="28"/>
          <w:szCs w:val="28"/>
        </w:rPr>
        <w:t xml:space="preserve">сельсовет Александровского района Оренбургской области»  </w:t>
      </w:r>
    </w:p>
    <w:p w:rsidR="006E7F76" w:rsidRPr="00D474FD" w:rsidRDefault="00E96ED1" w:rsidP="00D474FD">
      <w:pPr>
        <w:jc w:val="center"/>
        <w:rPr>
          <w:bCs/>
          <w:sz w:val="28"/>
          <w:szCs w:val="28"/>
        </w:rPr>
      </w:pPr>
      <w:r>
        <w:rPr>
          <w:b/>
          <w:smallCaps/>
          <w:sz w:val="36"/>
          <w:szCs w:val="36"/>
        </w:rPr>
        <w:t xml:space="preserve"> </w:t>
      </w:r>
    </w:p>
    <w:p w:rsidR="006E7F76" w:rsidRPr="00FD7FFC" w:rsidRDefault="006E7F76" w:rsidP="006E7F76">
      <w:pPr>
        <w:pStyle w:val="a7"/>
        <w:ind w:firstLine="709"/>
        <w:jc w:val="both"/>
        <w:rPr>
          <w:w w:val="106"/>
          <w:sz w:val="28"/>
          <w:szCs w:val="28"/>
        </w:rPr>
      </w:pPr>
    </w:p>
    <w:p w:rsidR="006E7F76" w:rsidRPr="00D474FD" w:rsidRDefault="00D474FD" w:rsidP="00BB766B">
      <w:pPr>
        <w:ind w:firstLine="708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</w:t>
      </w:r>
      <w:r w:rsidR="00D6494C">
        <w:rPr>
          <w:sz w:val="28"/>
          <w:szCs w:val="28"/>
        </w:rPr>
        <w:t xml:space="preserve">а Российской Федерации от 31.05.2019 </w:t>
      </w:r>
      <w:r w:rsidRPr="00D474FD">
        <w:rPr>
          <w:sz w:val="28"/>
          <w:szCs w:val="28"/>
        </w:rPr>
        <w:t xml:space="preserve"> № 696, и государственной программы «Комплексное развитие сельских территорий Оренбургской области», утвержденной постановлением Правительства Ор</w:t>
      </w:r>
      <w:r w:rsidR="00D6494C">
        <w:rPr>
          <w:sz w:val="28"/>
          <w:szCs w:val="28"/>
        </w:rPr>
        <w:t xml:space="preserve">енбургской области от 18.12.2019 </w:t>
      </w:r>
      <w:r w:rsidRPr="00D474FD">
        <w:rPr>
          <w:sz w:val="28"/>
          <w:szCs w:val="28"/>
        </w:rPr>
        <w:t xml:space="preserve"> № 940-пп</w:t>
      </w:r>
      <w:r w:rsidR="00637315">
        <w:rPr>
          <w:sz w:val="28"/>
          <w:szCs w:val="28"/>
        </w:rPr>
        <w:t>, руководствуясь Уставом муниципального образования Александровский сельсовет Александровского района Оренбургской области</w:t>
      </w:r>
      <w:r w:rsidR="00D11950">
        <w:rPr>
          <w:sz w:val="28"/>
          <w:szCs w:val="28"/>
        </w:rPr>
        <w:t>:</w:t>
      </w:r>
    </w:p>
    <w:p w:rsidR="00D474FD" w:rsidRPr="00D6494C" w:rsidRDefault="00F97B80" w:rsidP="00D6494C">
      <w:pPr>
        <w:ind w:firstLine="540"/>
        <w:jc w:val="both"/>
        <w:rPr>
          <w:b/>
          <w:bCs/>
          <w:color w:val="000000"/>
          <w:szCs w:val="28"/>
        </w:rPr>
      </w:pPr>
      <w:r w:rsidRPr="00D6494C">
        <w:rPr>
          <w:sz w:val="28"/>
          <w:szCs w:val="28"/>
        </w:rPr>
        <w:t xml:space="preserve">1. </w:t>
      </w:r>
      <w:proofErr w:type="gramStart"/>
      <w:r w:rsidRPr="00D6494C">
        <w:rPr>
          <w:sz w:val="28"/>
          <w:szCs w:val="28"/>
        </w:rPr>
        <w:t>В</w:t>
      </w:r>
      <w:r w:rsidR="00D474FD" w:rsidRPr="00D6494C">
        <w:rPr>
          <w:sz w:val="28"/>
          <w:szCs w:val="28"/>
        </w:rPr>
        <w:t xml:space="preserve"> </w:t>
      </w:r>
      <w:r w:rsidR="00D474FD" w:rsidRPr="00D6494C">
        <w:rPr>
          <w:w w:val="106"/>
          <w:sz w:val="28"/>
          <w:szCs w:val="28"/>
        </w:rPr>
        <w:t xml:space="preserve">постановление администрации  </w:t>
      </w:r>
      <w:r w:rsidR="00D6494C" w:rsidRPr="00D6494C">
        <w:rPr>
          <w:bCs/>
          <w:color w:val="000000"/>
          <w:sz w:val="28"/>
          <w:szCs w:val="28"/>
        </w:rPr>
        <w:t>Александровского сельсовета</w:t>
      </w:r>
      <w:r w:rsidR="00EC3FEC" w:rsidRPr="00EC3FEC">
        <w:rPr>
          <w:bCs/>
          <w:color w:val="000000"/>
          <w:sz w:val="28"/>
          <w:szCs w:val="28"/>
        </w:rPr>
        <w:t xml:space="preserve"> </w:t>
      </w:r>
      <w:r w:rsidR="00EC3FEC" w:rsidRPr="00E96ED1">
        <w:rPr>
          <w:bCs/>
          <w:color w:val="000000"/>
          <w:sz w:val="28"/>
          <w:szCs w:val="28"/>
        </w:rPr>
        <w:t>Александровского района Оренбургской области</w:t>
      </w:r>
      <w:r w:rsidR="00C633D5">
        <w:rPr>
          <w:bCs/>
          <w:color w:val="000000"/>
          <w:sz w:val="28"/>
          <w:szCs w:val="28"/>
        </w:rPr>
        <w:t xml:space="preserve"> от 13.10.2017 № 188-п «</w:t>
      </w:r>
      <w:r w:rsidR="00D6494C" w:rsidRPr="00D6494C">
        <w:rPr>
          <w:bCs/>
          <w:color w:val="000000"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Александровский сельсовет Александровского района Оренбургской области»</w:t>
      </w:r>
      <w:r w:rsidR="00D6494C">
        <w:rPr>
          <w:b/>
          <w:bCs/>
          <w:color w:val="000000"/>
          <w:szCs w:val="28"/>
        </w:rPr>
        <w:t xml:space="preserve"> </w:t>
      </w:r>
      <w:r w:rsidR="00EC3FEC">
        <w:rPr>
          <w:w w:val="106"/>
          <w:sz w:val="28"/>
          <w:szCs w:val="28"/>
        </w:rPr>
        <w:t>внести следующие изменения</w:t>
      </w:r>
      <w:r w:rsidR="00D474FD" w:rsidRPr="00F97B80">
        <w:rPr>
          <w:sz w:val="28"/>
          <w:szCs w:val="28"/>
        </w:rPr>
        <w:t>:</w:t>
      </w:r>
      <w:proofErr w:type="gramEnd"/>
    </w:p>
    <w:p w:rsidR="00D474FD" w:rsidRPr="00772704" w:rsidRDefault="009C3455" w:rsidP="00772704">
      <w:pPr>
        <w:pStyle w:val="af3"/>
        <w:numPr>
          <w:ilvl w:val="1"/>
          <w:numId w:val="36"/>
        </w:numPr>
        <w:ind w:left="0" w:firstLine="540"/>
        <w:jc w:val="both"/>
        <w:rPr>
          <w:sz w:val="28"/>
          <w:szCs w:val="28"/>
        </w:rPr>
      </w:pPr>
      <w:r w:rsidRPr="00772704">
        <w:rPr>
          <w:sz w:val="28"/>
          <w:szCs w:val="28"/>
        </w:rPr>
        <w:t>Раздел «Основные зада</w:t>
      </w:r>
      <w:r w:rsidR="00EC3FEC">
        <w:rPr>
          <w:sz w:val="28"/>
          <w:szCs w:val="28"/>
        </w:rPr>
        <w:t xml:space="preserve">чи </w:t>
      </w:r>
      <w:r w:rsidRPr="00772704">
        <w:rPr>
          <w:sz w:val="28"/>
          <w:szCs w:val="28"/>
        </w:rPr>
        <w:t>Комиссии</w:t>
      </w:r>
      <w:r w:rsidR="00EC3FEC">
        <w:rPr>
          <w:sz w:val="28"/>
          <w:szCs w:val="28"/>
        </w:rPr>
        <w:t xml:space="preserve">» дополнить пунктом 4 </w:t>
      </w:r>
      <w:r w:rsidRPr="00772704">
        <w:rPr>
          <w:sz w:val="28"/>
          <w:szCs w:val="28"/>
        </w:rPr>
        <w:t>следующего содержания:</w:t>
      </w:r>
    </w:p>
    <w:p w:rsidR="00772704" w:rsidRDefault="009C3455" w:rsidP="00AA1785">
      <w:pPr>
        <w:ind w:firstLine="540"/>
        <w:jc w:val="both"/>
        <w:rPr>
          <w:sz w:val="28"/>
          <w:szCs w:val="28"/>
        </w:rPr>
      </w:pPr>
      <w:r w:rsidRPr="00772704">
        <w:rPr>
          <w:sz w:val="28"/>
          <w:szCs w:val="28"/>
        </w:rPr>
        <w:t>«</w:t>
      </w:r>
      <w:r w:rsidR="00EC3FEC">
        <w:rPr>
          <w:sz w:val="28"/>
          <w:szCs w:val="28"/>
        </w:rPr>
        <w:t xml:space="preserve">4. </w:t>
      </w:r>
      <w:proofErr w:type="gramStart"/>
      <w:r w:rsidRPr="00772704">
        <w:rPr>
          <w:sz w:val="28"/>
          <w:szCs w:val="28"/>
        </w:rPr>
        <w:t>Комиссия</w:t>
      </w:r>
      <w:r w:rsidR="00772704">
        <w:rPr>
          <w:sz w:val="28"/>
          <w:szCs w:val="28"/>
        </w:rPr>
        <w:t>, в рамках реализации полномочий, закрепленных</w:t>
      </w:r>
      <w:r w:rsidR="00772704" w:rsidRPr="00772704">
        <w:rPr>
          <w:sz w:val="28"/>
          <w:szCs w:val="28"/>
        </w:rPr>
        <w:t xml:space="preserve"> государственной программ</w:t>
      </w:r>
      <w:r w:rsidR="00AA1785">
        <w:rPr>
          <w:sz w:val="28"/>
          <w:szCs w:val="28"/>
        </w:rPr>
        <w:t>ой</w:t>
      </w:r>
      <w:r w:rsidR="00772704" w:rsidRPr="00772704">
        <w:rPr>
          <w:sz w:val="28"/>
          <w:szCs w:val="28"/>
        </w:rPr>
        <w:t xml:space="preserve"> Российской Федерации </w:t>
      </w:r>
      <w:r w:rsidR="00772704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772704">
        <w:rPr>
          <w:sz w:val="28"/>
          <w:szCs w:val="28"/>
        </w:rPr>
        <w:t>»</w:t>
      </w:r>
      <w:r w:rsidR="00772704" w:rsidRPr="00772704">
        <w:rPr>
          <w:sz w:val="28"/>
          <w:szCs w:val="28"/>
        </w:rPr>
        <w:t xml:space="preserve"> </w:t>
      </w:r>
      <w:r w:rsidR="00AA1785" w:rsidRPr="00AA1785">
        <w:rPr>
          <w:sz w:val="28"/>
          <w:szCs w:val="28"/>
        </w:rPr>
        <w:t xml:space="preserve">утвержденной </w:t>
      </w:r>
      <w:r w:rsidR="00772704" w:rsidRPr="00AA1785">
        <w:rPr>
          <w:sz w:val="28"/>
          <w:szCs w:val="28"/>
        </w:rPr>
        <w:t xml:space="preserve"> Постановление</w:t>
      </w:r>
      <w:r w:rsidR="00AA1785" w:rsidRPr="00AA1785">
        <w:rPr>
          <w:sz w:val="28"/>
          <w:szCs w:val="28"/>
        </w:rPr>
        <w:t>м</w:t>
      </w:r>
      <w:r w:rsidR="00772704" w:rsidRPr="00AA1785">
        <w:rPr>
          <w:sz w:val="28"/>
          <w:szCs w:val="28"/>
        </w:rPr>
        <w:t xml:space="preserve"> Правительства </w:t>
      </w:r>
      <w:r w:rsidR="00BB766B">
        <w:rPr>
          <w:sz w:val="28"/>
          <w:szCs w:val="28"/>
        </w:rPr>
        <w:t>Российской Федерации</w:t>
      </w:r>
      <w:r w:rsidR="00772704" w:rsidRPr="00AA1785">
        <w:rPr>
          <w:sz w:val="28"/>
          <w:szCs w:val="28"/>
        </w:rPr>
        <w:t xml:space="preserve"> от 31.05.2019 </w:t>
      </w:r>
      <w:r w:rsidR="00D11950">
        <w:rPr>
          <w:sz w:val="28"/>
          <w:szCs w:val="28"/>
        </w:rPr>
        <w:t>№</w:t>
      </w:r>
      <w:r w:rsidR="00772704" w:rsidRPr="00AA1785">
        <w:rPr>
          <w:sz w:val="28"/>
          <w:szCs w:val="28"/>
        </w:rPr>
        <w:t xml:space="preserve"> 696 </w:t>
      </w:r>
      <w:r w:rsidRPr="00AA1785">
        <w:rPr>
          <w:sz w:val="28"/>
          <w:szCs w:val="28"/>
        </w:rPr>
        <w:t xml:space="preserve"> </w:t>
      </w:r>
      <w:r w:rsidR="00772704" w:rsidRPr="00AA1785">
        <w:rPr>
          <w:sz w:val="28"/>
          <w:szCs w:val="28"/>
        </w:rPr>
        <w:t>устанавливает</w:t>
      </w:r>
      <w:r w:rsidRPr="00AA1785">
        <w:rPr>
          <w:sz w:val="28"/>
          <w:szCs w:val="28"/>
        </w:rPr>
        <w:t xml:space="preserve"> соответствие жилого помещения </w:t>
      </w:r>
      <w:r w:rsidR="00AA1785" w:rsidRPr="00AA1785">
        <w:rPr>
          <w:sz w:val="28"/>
          <w:szCs w:val="28"/>
        </w:rPr>
        <w:t>приобретенного (построенного) с  использованием социальной выплаты на строительство (приобретение) жилья гражданам, проживающим и работающим на сельских территориях</w:t>
      </w:r>
      <w:r w:rsidR="00BB766B">
        <w:rPr>
          <w:sz w:val="28"/>
          <w:szCs w:val="28"/>
        </w:rPr>
        <w:t>,</w:t>
      </w:r>
      <w:r w:rsidR="00AA1785">
        <w:rPr>
          <w:sz w:val="28"/>
          <w:szCs w:val="28"/>
        </w:rPr>
        <w:t xml:space="preserve"> </w:t>
      </w:r>
      <w:r w:rsidR="00772704" w:rsidRPr="00772704">
        <w:rPr>
          <w:sz w:val="28"/>
          <w:szCs w:val="28"/>
        </w:rPr>
        <w:t xml:space="preserve">требованиям </w:t>
      </w:r>
      <w:r w:rsidRPr="00772704">
        <w:rPr>
          <w:sz w:val="28"/>
          <w:szCs w:val="28"/>
        </w:rPr>
        <w:t>подпункт</w:t>
      </w:r>
      <w:r w:rsidR="00772704" w:rsidRPr="00772704">
        <w:rPr>
          <w:sz w:val="28"/>
          <w:szCs w:val="28"/>
        </w:rPr>
        <w:t>ов</w:t>
      </w:r>
      <w:r w:rsidRPr="00772704">
        <w:rPr>
          <w:sz w:val="28"/>
          <w:szCs w:val="28"/>
        </w:rPr>
        <w:t xml:space="preserve">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а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и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б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пункта 10 Положения </w:t>
      </w:r>
      <w:r w:rsidR="00772704" w:rsidRPr="00772704">
        <w:rPr>
          <w:sz w:val="28"/>
          <w:szCs w:val="28"/>
        </w:rPr>
        <w:t>о предоставлении социальных выплат на строительство (приобретение) жилья гражданам</w:t>
      </w:r>
      <w:proofErr w:type="gramEnd"/>
      <w:r w:rsidR="00772704" w:rsidRPr="00772704">
        <w:rPr>
          <w:sz w:val="28"/>
          <w:szCs w:val="28"/>
        </w:rPr>
        <w:t xml:space="preserve">, проживающим на </w:t>
      </w:r>
      <w:r w:rsidR="00772704" w:rsidRPr="00772704">
        <w:rPr>
          <w:sz w:val="28"/>
          <w:szCs w:val="28"/>
        </w:rPr>
        <w:lastRenderedPageBreak/>
        <w:t>сельских территориях</w:t>
      </w:r>
      <w:r w:rsidR="00D11950">
        <w:rPr>
          <w:sz w:val="28"/>
          <w:szCs w:val="28"/>
        </w:rPr>
        <w:t>,</w:t>
      </w:r>
      <w:r w:rsidR="00772704" w:rsidRPr="00772704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</w:t>
      </w:r>
      <w:r w:rsidR="00AA1785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AA1785">
        <w:rPr>
          <w:sz w:val="28"/>
          <w:szCs w:val="28"/>
        </w:rPr>
        <w:t>».</w:t>
      </w:r>
    </w:p>
    <w:p w:rsidR="000058E3" w:rsidRDefault="000058E3" w:rsidP="00AA17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4.3. Раздела «</w:t>
      </w:r>
      <w:r w:rsidRPr="000058E3">
        <w:rPr>
          <w:bCs/>
          <w:sz w:val="28"/>
          <w:szCs w:val="28"/>
        </w:rPr>
        <w:t>Организация деятельности Комиссии»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FC476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0058E3" w:rsidRDefault="000058E3" w:rsidP="00AA17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Pr="000058E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председателя Комиссии является заместитель главы  администрации Александровского сельсовета. При отсутствии председателя исполняет его функции</w:t>
      </w:r>
      <w:r w:rsidR="00BB1D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4765" w:rsidRDefault="00BB1DBC" w:rsidP="00FC47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3FEC" w:rsidRPr="00FC4765">
        <w:rPr>
          <w:sz w:val="28"/>
          <w:szCs w:val="28"/>
        </w:rPr>
        <w:t xml:space="preserve">. </w:t>
      </w:r>
      <w:r w:rsidR="00FC4765">
        <w:rPr>
          <w:sz w:val="28"/>
          <w:szCs w:val="28"/>
        </w:rPr>
        <w:t>П</w:t>
      </w:r>
      <w:r w:rsidR="00FC4765" w:rsidRPr="00FC4765">
        <w:rPr>
          <w:sz w:val="28"/>
          <w:szCs w:val="28"/>
        </w:rPr>
        <w:t xml:space="preserve">риложение № 2 </w:t>
      </w:r>
      <w:r w:rsidR="00FC4765">
        <w:rPr>
          <w:sz w:val="28"/>
          <w:szCs w:val="28"/>
        </w:rPr>
        <w:t>к постановлению изложить</w:t>
      </w:r>
      <w:r w:rsidR="00FC4765" w:rsidRPr="00FC4765">
        <w:rPr>
          <w:sz w:val="28"/>
          <w:szCs w:val="28"/>
        </w:rPr>
        <w:t xml:space="preserve"> в новой редакции, согласно приложению к настоящему постановлению</w:t>
      </w:r>
      <w:r w:rsidR="00FC4765">
        <w:rPr>
          <w:sz w:val="28"/>
          <w:szCs w:val="28"/>
        </w:rPr>
        <w:t>.</w:t>
      </w:r>
    </w:p>
    <w:p w:rsidR="00BB1DBC" w:rsidRDefault="00C633D5" w:rsidP="00BB1DB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1DBC">
        <w:rPr>
          <w:sz w:val="28"/>
          <w:szCs w:val="28"/>
        </w:rPr>
        <w:t xml:space="preserve">. </w:t>
      </w:r>
      <w:proofErr w:type="gramStart"/>
      <w:r w:rsidR="00BB1DBC">
        <w:rPr>
          <w:sz w:val="28"/>
          <w:szCs w:val="28"/>
        </w:rPr>
        <w:t>Контроль за</w:t>
      </w:r>
      <w:proofErr w:type="gramEnd"/>
      <w:r w:rsidR="00BB1DBC">
        <w:rPr>
          <w:sz w:val="28"/>
          <w:szCs w:val="28"/>
        </w:rPr>
        <w:t xml:space="preserve"> исполнением </w:t>
      </w:r>
      <w:r w:rsidR="00EC2DEF">
        <w:rPr>
          <w:sz w:val="28"/>
          <w:szCs w:val="28"/>
        </w:rPr>
        <w:t xml:space="preserve"> настоящего </w:t>
      </w:r>
      <w:r w:rsidR="00BB1DBC">
        <w:rPr>
          <w:sz w:val="28"/>
          <w:szCs w:val="28"/>
        </w:rPr>
        <w:t>постановления оставляю за собой</w:t>
      </w:r>
      <w:r w:rsidR="00EC2DEF">
        <w:rPr>
          <w:sz w:val="28"/>
          <w:szCs w:val="28"/>
        </w:rPr>
        <w:t>.</w:t>
      </w:r>
    </w:p>
    <w:p w:rsidR="00C633D5" w:rsidRDefault="00C633D5" w:rsidP="00C633D5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BB1DB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5B1789">
        <w:rPr>
          <w:sz w:val="28"/>
          <w:szCs w:val="28"/>
        </w:rPr>
        <w:t xml:space="preserve"> вступает в силу после</w:t>
      </w:r>
      <w:r w:rsidRPr="005B1789">
        <w:rPr>
          <w:sz w:val="28"/>
        </w:rPr>
        <w:t xml:space="preserve"> дня</w:t>
      </w:r>
      <w:r w:rsidRPr="005B1789">
        <w:rPr>
          <w:sz w:val="28"/>
          <w:szCs w:val="28"/>
        </w:rPr>
        <w:t xml:space="preserve"> его обнародования.</w:t>
      </w:r>
    </w:p>
    <w:p w:rsidR="00BB1DBC" w:rsidRDefault="00BB1DBC" w:rsidP="00BB1DBC">
      <w:pPr>
        <w:shd w:val="clear" w:color="auto" w:fill="FFFFFF"/>
        <w:spacing w:line="200" w:lineRule="atLeast"/>
        <w:jc w:val="both"/>
        <w:rPr>
          <w:bCs/>
          <w:sz w:val="28"/>
          <w:szCs w:val="28"/>
        </w:rPr>
      </w:pPr>
    </w:p>
    <w:p w:rsidR="00BB1DBC" w:rsidRDefault="00BB1DBC" w:rsidP="00BB1DBC">
      <w:pPr>
        <w:shd w:val="clear" w:color="auto" w:fill="FFFFFF"/>
        <w:spacing w:line="200" w:lineRule="atLeast"/>
        <w:jc w:val="both"/>
        <w:rPr>
          <w:bCs/>
          <w:sz w:val="28"/>
          <w:szCs w:val="28"/>
        </w:rPr>
      </w:pPr>
    </w:p>
    <w:p w:rsidR="00BB1DBC" w:rsidRDefault="00BB1DBC" w:rsidP="00BB1DBC">
      <w:pPr>
        <w:shd w:val="clear" w:color="auto" w:fill="FFFFFF"/>
        <w:spacing w:line="200" w:lineRule="atLeast"/>
        <w:jc w:val="both"/>
        <w:rPr>
          <w:bCs/>
          <w:sz w:val="28"/>
          <w:szCs w:val="28"/>
        </w:rPr>
      </w:pPr>
    </w:p>
    <w:p w:rsidR="00BB1DBC" w:rsidRDefault="00BB1DBC" w:rsidP="00BB1DBC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</w:t>
      </w:r>
      <w:r w:rsidR="00EC2D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B1DBC" w:rsidRDefault="00BB1DBC" w:rsidP="00BB1DBC">
      <w:pPr>
        <w:spacing w:line="200" w:lineRule="atLeast"/>
        <w:jc w:val="both"/>
        <w:rPr>
          <w:sz w:val="28"/>
          <w:szCs w:val="28"/>
        </w:rPr>
      </w:pPr>
    </w:p>
    <w:p w:rsidR="00BB1DBC" w:rsidRDefault="00BB1DBC" w:rsidP="00BB1DBC">
      <w:pPr>
        <w:spacing w:line="200" w:lineRule="atLeast"/>
        <w:jc w:val="both"/>
        <w:rPr>
          <w:sz w:val="28"/>
          <w:szCs w:val="28"/>
        </w:rPr>
      </w:pPr>
    </w:p>
    <w:p w:rsidR="00EC2DEF" w:rsidRDefault="00EC2DEF" w:rsidP="00BB1DBC">
      <w:pPr>
        <w:spacing w:line="200" w:lineRule="atLeast"/>
        <w:jc w:val="both"/>
        <w:rPr>
          <w:sz w:val="28"/>
          <w:szCs w:val="28"/>
        </w:rPr>
      </w:pPr>
    </w:p>
    <w:p w:rsidR="00EC2DEF" w:rsidRDefault="00EC2DEF" w:rsidP="00BB1DBC">
      <w:pPr>
        <w:spacing w:line="200" w:lineRule="atLeast"/>
        <w:jc w:val="both"/>
        <w:rPr>
          <w:sz w:val="28"/>
          <w:szCs w:val="28"/>
        </w:rPr>
      </w:pPr>
    </w:p>
    <w:p w:rsidR="00BB1DBC" w:rsidRDefault="00BB1DBC" w:rsidP="00BB1DB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Александровского района, прокурору, в дело. </w:t>
      </w:r>
    </w:p>
    <w:p w:rsidR="00BB1DBC" w:rsidRDefault="00BB1DBC" w:rsidP="00BB1DBC">
      <w:pPr>
        <w:shd w:val="clear" w:color="auto" w:fill="FFFFFF"/>
        <w:spacing w:line="200" w:lineRule="atLeast"/>
        <w:jc w:val="both"/>
        <w:rPr>
          <w:bCs/>
          <w:sz w:val="28"/>
          <w:szCs w:val="28"/>
        </w:rPr>
      </w:pPr>
    </w:p>
    <w:p w:rsidR="00BB1DBC" w:rsidRPr="005B1789" w:rsidRDefault="00BB1DBC" w:rsidP="00BB1DBC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BB1DBC" w:rsidRDefault="00BB1DBC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FC4765" w:rsidRDefault="00FC4765" w:rsidP="00FC4765">
      <w:pPr>
        <w:ind w:firstLine="540"/>
        <w:jc w:val="both"/>
        <w:rPr>
          <w:sz w:val="28"/>
          <w:szCs w:val="28"/>
        </w:rPr>
      </w:pPr>
    </w:p>
    <w:p w:rsidR="00BB1DBC" w:rsidRDefault="00BB1DBC" w:rsidP="00BB1DBC">
      <w:pPr>
        <w:jc w:val="both"/>
        <w:rPr>
          <w:sz w:val="28"/>
          <w:szCs w:val="28"/>
        </w:rPr>
      </w:pPr>
    </w:p>
    <w:p w:rsidR="00EC2DEF" w:rsidRDefault="00EC2DEF" w:rsidP="00BB1DBC">
      <w:pPr>
        <w:jc w:val="both"/>
        <w:rPr>
          <w:sz w:val="28"/>
          <w:szCs w:val="28"/>
        </w:rPr>
      </w:pPr>
    </w:p>
    <w:p w:rsidR="00C633D5" w:rsidRDefault="00C633D5" w:rsidP="00BB1DBC">
      <w:pPr>
        <w:jc w:val="both"/>
        <w:rPr>
          <w:sz w:val="28"/>
          <w:szCs w:val="28"/>
        </w:rPr>
      </w:pPr>
    </w:p>
    <w:p w:rsidR="00C633D5" w:rsidRDefault="00C633D5" w:rsidP="00BB1DBC">
      <w:pPr>
        <w:jc w:val="both"/>
        <w:rPr>
          <w:sz w:val="28"/>
          <w:szCs w:val="28"/>
        </w:rPr>
      </w:pPr>
    </w:p>
    <w:p w:rsidR="00BB1DBC" w:rsidRDefault="00FC4765" w:rsidP="00FC4765">
      <w:pPr>
        <w:ind w:left="4956"/>
        <w:jc w:val="both"/>
        <w:rPr>
          <w:sz w:val="28"/>
          <w:szCs w:val="28"/>
        </w:rPr>
      </w:pPr>
      <w:r w:rsidRPr="00FC4765">
        <w:rPr>
          <w:sz w:val="28"/>
          <w:szCs w:val="28"/>
        </w:rPr>
        <w:lastRenderedPageBreak/>
        <w:t xml:space="preserve">    Приложение </w:t>
      </w:r>
    </w:p>
    <w:p w:rsidR="00BB1DBC" w:rsidRDefault="00BB1DBC" w:rsidP="00BB1DB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</w:t>
      </w:r>
      <w:r w:rsidR="00FC4765" w:rsidRPr="00FC47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</w:t>
      </w:r>
    </w:p>
    <w:p w:rsidR="00FC4765" w:rsidRPr="00FC4765" w:rsidRDefault="00BB1DBC" w:rsidP="00BB1DB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Александровского </w:t>
      </w:r>
      <w:r w:rsidR="00FC4765" w:rsidRPr="00FC4765">
        <w:rPr>
          <w:sz w:val="28"/>
          <w:szCs w:val="28"/>
        </w:rPr>
        <w:t xml:space="preserve">сельсовета </w:t>
      </w:r>
    </w:p>
    <w:p w:rsidR="00FC4765" w:rsidRPr="00FC4765" w:rsidRDefault="00FC4765" w:rsidP="00FC4765">
      <w:pPr>
        <w:ind w:left="4956"/>
        <w:jc w:val="both"/>
        <w:rPr>
          <w:sz w:val="28"/>
          <w:szCs w:val="28"/>
        </w:rPr>
      </w:pPr>
      <w:r w:rsidRPr="00FC4765">
        <w:rPr>
          <w:sz w:val="28"/>
          <w:szCs w:val="28"/>
        </w:rPr>
        <w:t xml:space="preserve">    </w:t>
      </w:r>
      <w:r w:rsidR="00B26B5D">
        <w:rPr>
          <w:sz w:val="28"/>
          <w:szCs w:val="28"/>
        </w:rPr>
        <w:t>от 18.05.2022 № 100</w:t>
      </w:r>
      <w:r w:rsidRPr="00FC4765">
        <w:rPr>
          <w:sz w:val="28"/>
          <w:szCs w:val="28"/>
        </w:rPr>
        <w:t>-п</w:t>
      </w:r>
    </w:p>
    <w:p w:rsidR="00FC4765" w:rsidRPr="00FC4765" w:rsidRDefault="00FC4765" w:rsidP="00FC4765">
      <w:pPr>
        <w:rPr>
          <w:sz w:val="28"/>
          <w:szCs w:val="28"/>
        </w:rPr>
      </w:pPr>
    </w:p>
    <w:p w:rsidR="00FC4765" w:rsidRPr="00FC4765" w:rsidRDefault="00FC4765" w:rsidP="00FC4765">
      <w:pPr>
        <w:jc w:val="center"/>
        <w:rPr>
          <w:sz w:val="28"/>
          <w:szCs w:val="28"/>
        </w:rPr>
      </w:pPr>
    </w:p>
    <w:p w:rsidR="00FC4765" w:rsidRPr="00FC4765" w:rsidRDefault="00FC4765" w:rsidP="00FC4765">
      <w:pPr>
        <w:jc w:val="center"/>
        <w:rPr>
          <w:sz w:val="28"/>
          <w:szCs w:val="28"/>
        </w:rPr>
      </w:pPr>
      <w:r w:rsidRPr="00FC4765">
        <w:rPr>
          <w:sz w:val="28"/>
          <w:szCs w:val="28"/>
        </w:rPr>
        <w:t>СОСТАВ</w:t>
      </w:r>
    </w:p>
    <w:p w:rsidR="00FC4765" w:rsidRPr="00FC4765" w:rsidRDefault="00FC4765" w:rsidP="00FC4765">
      <w:pPr>
        <w:spacing w:before="100" w:after="100"/>
        <w:jc w:val="center"/>
        <w:rPr>
          <w:bCs/>
          <w:sz w:val="28"/>
          <w:szCs w:val="28"/>
        </w:rPr>
      </w:pPr>
      <w:r w:rsidRPr="00FC4765">
        <w:rPr>
          <w:bCs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Александровский сельсовет Александровского района Оренбургской области</w:t>
      </w:r>
    </w:p>
    <w:p w:rsidR="00FC4765" w:rsidRPr="00FC4765" w:rsidRDefault="00FC4765" w:rsidP="00FC4765">
      <w:pPr>
        <w:spacing w:before="100" w:after="100"/>
        <w:rPr>
          <w:sz w:val="28"/>
          <w:szCs w:val="28"/>
        </w:rPr>
      </w:pPr>
    </w:p>
    <w:p w:rsidR="00FC4765" w:rsidRPr="009A5657" w:rsidRDefault="00FC4765" w:rsidP="00FC4765">
      <w:pPr>
        <w:shd w:val="clear" w:color="auto" w:fill="FFFFFF"/>
        <w:spacing w:line="317" w:lineRule="exact"/>
        <w:ind w:right="14"/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>Председатель комиссии:</w:t>
      </w:r>
    </w:p>
    <w:p w:rsidR="00FC4765" w:rsidRPr="009A5657" w:rsidRDefault="00FC4765" w:rsidP="00C633D5">
      <w:pPr>
        <w:ind w:firstLine="708"/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>-</w:t>
      </w:r>
      <w:proofErr w:type="spellStart"/>
      <w:r w:rsidRPr="009A5657">
        <w:rPr>
          <w:rStyle w:val="af4"/>
          <w:i w:val="0"/>
          <w:sz w:val="28"/>
          <w:szCs w:val="28"/>
        </w:rPr>
        <w:t>Шамов</w:t>
      </w:r>
      <w:proofErr w:type="spellEnd"/>
      <w:r w:rsidRPr="009A5657">
        <w:rPr>
          <w:rStyle w:val="af4"/>
          <w:i w:val="0"/>
          <w:sz w:val="28"/>
          <w:szCs w:val="28"/>
        </w:rPr>
        <w:t xml:space="preserve"> В.И. -  глава администрации Александровского сельсовета;</w:t>
      </w:r>
    </w:p>
    <w:p w:rsidR="00FC4765" w:rsidRPr="009A5657" w:rsidRDefault="00FC4765" w:rsidP="00FC4765">
      <w:pPr>
        <w:shd w:val="clear" w:color="auto" w:fill="FFFFFF"/>
        <w:spacing w:line="317" w:lineRule="exact"/>
        <w:ind w:right="14"/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>Заместитель председателя комиссии:</w:t>
      </w:r>
    </w:p>
    <w:p w:rsidR="00FC4765" w:rsidRPr="009A5657" w:rsidRDefault="00C633D5" w:rsidP="00C633D5">
      <w:pPr>
        <w:ind w:firstLine="708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-Кожемякин </w:t>
      </w:r>
      <w:r w:rsidR="00FC4765" w:rsidRPr="009A5657">
        <w:rPr>
          <w:rStyle w:val="af4"/>
          <w:i w:val="0"/>
          <w:sz w:val="28"/>
          <w:szCs w:val="28"/>
        </w:rPr>
        <w:t>Ю.Ф.</w:t>
      </w:r>
      <w:r>
        <w:rPr>
          <w:rStyle w:val="af4"/>
          <w:i w:val="0"/>
          <w:sz w:val="28"/>
          <w:szCs w:val="28"/>
        </w:rPr>
        <w:t xml:space="preserve">- </w:t>
      </w:r>
      <w:r w:rsidR="00FC4765" w:rsidRPr="009A5657">
        <w:rPr>
          <w:rStyle w:val="af4"/>
          <w:i w:val="0"/>
          <w:sz w:val="28"/>
          <w:szCs w:val="28"/>
        </w:rPr>
        <w:t>заместитель главы администрации Александровского сельсовета;</w:t>
      </w:r>
    </w:p>
    <w:p w:rsidR="00FC4765" w:rsidRPr="009A5657" w:rsidRDefault="00FC4765" w:rsidP="00FC4765">
      <w:pPr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>Секретарь комиссии:</w:t>
      </w:r>
    </w:p>
    <w:p w:rsidR="00FC4765" w:rsidRPr="009A5657" w:rsidRDefault="00C633D5" w:rsidP="00C633D5">
      <w:pPr>
        <w:ind w:firstLine="708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>-</w:t>
      </w:r>
      <w:r w:rsidR="00FC4765" w:rsidRPr="009A5657">
        <w:rPr>
          <w:rStyle w:val="af4"/>
          <w:i w:val="0"/>
          <w:sz w:val="28"/>
          <w:szCs w:val="28"/>
        </w:rPr>
        <w:t>Викулова А.П. - главный специалист</w:t>
      </w:r>
      <w:r>
        <w:rPr>
          <w:rStyle w:val="af4"/>
          <w:i w:val="0"/>
          <w:sz w:val="28"/>
          <w:szCs w:val="28"/>
        </w:rPr>
        <w:t xml:space="preserve"> (юрист)</w:t>
      </w:r>
      <w:r w:rsidR="00FC4765" w:rsidRPr="009A5657">
        <w:rPr>
          <w:rStyle w:val="af4"/>
          <w:i w:val="0"/>
          <w:sz w:val="28"/>
          <w:szCs w:val="28"/>
        </w:rPr>
        <w:t xml:space="preserve"> администрации Александровского сельсовета;</w:t>
      </w:r>
    </w:p>
    <w:p w:rsidR="00FC4765" w:rsidRPr="009A5657" w:rsidRDefault="00FC4765" w:rsidP="00FC4765">
      <w:pPr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 xml:space="preserve">Члены комиссии:              </w:t>
      </w:r>
    </w:p>
    <w:p w:rsidR="00FC4765" w:rsidRPr="009A5657" w:rsidRDefault="00FC4765" w:rsidP="00C633D5">
      <w:pPr>
        <w:ind w:firstLine="708"/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 xml:space="preserve"> -</w:t>
      </w:r>
      <w:proofErr w:type="spellStart"/>
      <w:r w:rsidRPr="009A5657">
        <w:rPr>
          <w:rStyle w:val="af4"/>
          <w:i w:val="0"/>
          <w:sz w:val="28"/>
          <w:szCs w:val="28"/>
        </w:rPr>
        <w:t>Дикарева</w:t>
      </w:r>
      <w:proofErr w:type="spellEnd"/>
      <w:r w:rsidRPr="009A5657">
        <w:rPr>
          <w:rStyle w:val="af4"/>
          <w:i w:val="0"/>
          <w:sz w:val="28"/>
          <w:szCs w:val="28"/>
        </w:rPr>
        <w:t xml:space="preserve"> Т.С.  –    начальник участка,  инженер  по инвентаризации зданий и сооружений  ФГУП «</w:t>
      </w:r>
      <w:proofErr w:type="spellStart"/>
      <w:r w:rsidRPr="009A5657">
        <w:rPr>
          <w:rStyle w:val="af4"/>
          <w:i w:val="0"/>
          <w:sz w:val="28"/>
          <w:szCs w:val="28"/>
        </w:rPr>
        <w:t>Ростехинвентаризация</w:t>
      </w:r>
      <w:proofErr w:type="spellEnd"/>
      <w:r w:rsidRPr="009A5657">
        <w:rPr>
          <w:rStyle w:val="af4"/>
          <w:i w:val="0"/>
          <w:sz w:val="28"/>
          <w:szCs w:val="28"/>
        </w:rPr>
        <w:t xml:space="preserve"> - Федеральное БТИ»  (по согласованию);</w:t>
      </w:r>
    </w:p>
    <w:p w:rsidR="00FC4765" w:rsidRPr="009A5657" w:rsidRDefault="00FC4765" w:rsidP="00C633D5">
      <w:pPr>
        <w:shd w:val="clear" w:color="auto" w:fill="FFFFFF"/>
        <w:spacing w:line="322" w:lineRule="exact"/>
        <w:ind w:left="14" w:right="10" w:firstLine="694"/>
        <w:jc w:val="both"/>
        <w:rPr>
          <w:rStyle w:val="af4"/>
          <w:i w:val="0"/>
          <w:sz w:val="28"/>
          <w:szCs w:val="28"/>
        </w:rPr>
      </w:pPr>
      <w:r w:rsidRPr="009A5657">
        <w:rPr>
          <w:rStyle w:val="af4"/>
          <w:i w:val="0"/>
          <w:sz w:val="28"/>
          <w:szCs w:val="28"/>
        </w:rPr>
        <w:t xml:space="preserve"> -Гусев Н.П. - начальник отдела по вопросам архитектуры, градостроительства и ЖКХ администрации Александровского района Оренбургской области (по согласованию);</w:t>
      </w:r>
    </w:p>
    <w:p w:rsidR="00FC4765" w:rsidRPr="009A5657" w:rsidRDefault="00C633D5" w:rsidP="00C633D5">
      <w:pPr>
        <w:pStyle w:val="a3"/>
        <w:ind w:firstLine="708"/>
        <w:jc w:val="both"/>
        <w:rPr>
          <w:rStyle w:val="af4"/>
          <w:b w:val="0"/>
          <w:i w:val="0"/>
          <w:szCs w:val="28"/>
        </w:rPr>
      </w:pPr>
      <w:r>
        <w:rPr>
          <w:rStyle w:val="af4"/>
          <w:b w:val="0"/>
          <w:i w:val="0"/>
          <w:szCs w:val="28"/>
        </w:rPr>
        <w:t xml:space="preserve">-Родин О.В.- </w:t>
      </w:r>
      <w:r w:rsidR="00FC4765" w:rsidRPr="009A5657">
        <w:rPr>
          <w:rStyle w:val="af4"/>
          <w:b w:val="0"/>
          <w:i w:val="0"/>
          <w:szCs w:val="28"/>
        </w:rPr>
        <w:t>главный специалист по делам ГОЧС администрации  Александровского  района Оренбургской области (по согласованию);</w:t>
      </w:r>
    </w:p>
    <w:p w:rsidR="00FC4765" w:rsidRPr="009A5657" w:rsidRDefault="00FC4765" w:rsidP="00C633D5">
      <w:pPr>
        <w:pStyle w:val="a3"/>
        <w:ind w:firstLine="708"/>
        <w:jc w:val="both"/>
        <w:rPr>
          <w:b w:val="0"/>
          <w:szCs w:val="28"/>
        </w:rPr>
      </w:pPr>
      <w:r w:rsidRPr="009A5657">
        <w:rPr>
          <w:b w:val="0"/>
          <w:szCs w:val="28"/>
        </w:rPr>
        <w:t>-</w:t>
      </w:r>
      <w:r w:rsidR="00C633D5">
        <w:rPr>
          <w:b w:val="0"/>
          <w:szCs w:val="28"/>
          <w:shd w:val="clear" w:color="auto" w:fill="FFFFFF"/>
        </w:rPr>
        <w:t xml:space="preserve">Володина Т.А. - </w:t>
      </w:r>
      <w:r w:rsidR="009A5657" w:rsidRPr="009A5657">
        <w:rPr>
          <w:b w:val="0"/>
          <w:szCs w:val="28"/>
          <w:shd w:val="clear" w:color="auto" w:fill="FFFFFF"/>
        </w:rPr>
        <w:t xml:space="preserve"> начальник Юго-Западного территориального отдела Управления </w:t>
      </w:r>
      <w:proofErr w:type="spellStart"/>
      <w:r w:rsidR="009A5657" w:rsidRPr="009A5657">
        <w:rPr>
          <w:b w:val="0"/>
          <w:szCs w:val="28"/>
          <w:shd w:val="clear" w:color="auto" w:fill="FFFFFF"/>
        </w:rPr>
        <w:t>Роспотребнадзора</w:t>
      </w:r>
      <w:proofErr w:type="spellEnd"/>
      <w:r w:rsidR="009A5657" w:rsidRPr="009A5657">
        <w:rPr>
          <w:b w:val="0"/>
          <w:szCs w:val="28"/>
          <w:shd w:val="clear" w:color="auto" w:fill="FFFFFF"/>
        </w:rPr>
        <w:t xml:space="preserve"> по Оренбургской области (по согласованию)</w:t>
      </w:r>
      <w:r w:rsidRPr="009A5657">
        <w:rPr>
          <w:b w:val="0"/>
          <w:szCs w:val="28"/>
        </w:rPr>
        <w:t>;</w:t>
      </w:r>
    </w:p>
    <w:p w:rsidR="00FC4765" w:rsidRPr="00FC4765" w:rsidRDefault="00B26B5D" w:rsidP="00C633D5">
      <w:pPr>
        <w:pStyle w:val="a3"/>
        <w:ind w:firstLine="708"/>
        <w:jc w:val="both"/>
        <w:rPr>
          <w:b w:val="0"/>
          <w:szCs w:val="28"/>
        </w:rPr>
      </w:pPr>
      <w:r w:rsidRPr="00B26B5D">
        <w:rPr>
          <w:b w:val="0"/>
          <w:szCs w:val="28"/>
        </w:rPr>
        <w:t>-</w:t>
      </w:r>
      <w:proofErr w:type="spellStart"/>
      <w:r w:rsidRPr="00B26B5D">
        <w:rPr>
          <w:b w:val="0"/>
        </w:rPr>
        <w:t>Уряшев</w:t>
      </w:r>
      <w:proofErr w:type="spellEnd"/>
      <w:r w:rsidRPr="00B26B5D">
        <w:rPr>
          <w:b w:val="0"/>
        </w:rPr>
        <w:t xml:space="preserve"> Р.Х.</w:t>
      </w:r>
      <w:r w:rsidR="00FC4765" w:rsidRPr="00B26B5D">
        <w:rPr>
          <w:b w:val="0"/>
          <w:szCs w:val="28"/>
        </w:rPr>
        <w:t xml:space="preserve"> - </w:t>
      </w:r>
      <w:r w:rsidR="00C633D5">
        <w:rPr>
          <w:b w:val="0"/>
        </w:rPr>
        <w:t>н</w:t>
      </w:r>
      <w:r w:rsidRPr="00B26B5D">
        <w:rPr>
          <w:b w:val="0"/>
        </w:rPr>
        <w:t xml:space="preserve">ачальник ОНД и </w:t>
      </w:r>
      <w:proofErr w:type="gramStart"/>
      <w:r w:rsidRPr="00B26B5D">
        <w:rPr>
          <w:b w:val="0"/>
        </w:rPr>
        <w:t>ПР</w:t>
      </w:r>
      <w:proofErr w:type="gramEnd"/>
      <w:r w:rsidRPr="00B26B5D">
        <w:rPr>
          <w:b w:val="0"/>
        </w:rPr>
        <w:t xml:space="preserve"> по </w:t>
      </w:r>
      <w:proofErr w:type="spellStart"/>
      <w:r w:rsidRPr="00B26B5D">
        <w:rPr>
          <w:b w:val="0"/>
        </w:rPr>
        <w:t>Шарлыкскому</w:t>
      </w:r>
      <w:proofErr w:type="spellEnd"/>
      <w:r w:rsidRPr="00B26B5D">
        <w:rPr>
          <w:b w:val="0"/>
        </w:rPr>
        <w:t xml:space="preserve"> и Александровскому районам УНД и ПР Главного управления</w:t>
      </w:r>
      <w:r w:rsidRPr="00B26B5D">
        <w:rPr>
          <w:b w:val="0"/>
          <w:szCs w:val="28"/>
        </w:rPr>
        <w:t xml:space="preserve"> </w:t>
      </w:r>
      <w:r w:rsidR="00FC4765" w:rsidRPr="00B26B5D">
        <w:rPr>
          <w:b w:val="0"/>
          <w:szCs w:val="28"/>
        </w:rPr>
        <w:t>(по</w:t>
      </w:r>
      <w:r w:rsidR="00FC4765" w:rsidRPr="00FC4765">
        <w:rPr>
          <w:b w:val="0"/>
          <w:szCs w:val="28"/>
        </w:rPr>
        <w:t xml:space="preserve"> согласованию);</w:t>
      </w:r>
    </w:p>
    <w:p w:rsidR="00FC4765" w:rsidRPr="00FC4765" w:rsidRDefault="00FC4765" w:rsidP="00C633D5">
      <w:pPr>
        <w:pStyle w:val="a3"/>
        <w:ind w:firstLine="708"/>
        <w:jc w:val="both"/>
        <w:rPr>
          <w:b w:val="0"/>
          <w:spacing w:val="-22"/>
          <w:szCs w:val="28"/>
        </w:rPr>
      </w:pPr>
      <w:r w:rsidRPr="00FC4765">
        <w:rPr>
          <w:b w:val="0"/>
          <w:szCs w:val="28"/>
        </w:rPr>
        <w:t xml:space="preserve">- Мезенцева В.Н.- главный специалист отдела экономического анализа, прогнозирования, развития потребительского рынка и предпринимательства </w:t>
      </w:r>
      <w:r w:rsidRPr="00FC4765">
        <w:rPr>
          <w:b w:val="0"/>
          <w:bCs w:val="0"/>
          <w:spacing w:val="-12"/>
          <w:szCs w:val="28"/>
        </w:rPr>
        <w:t xml:space="preserve">администрации </w:t>
      </w:r>
      <w:r w:rsidRPr="00FC4765">
        <w:rPr>
          <w:b w:val="0"/>
          <w:szCs w:val="28"/>
        </w:rPr>
        <w:t xml:space="preserve"> Александровского  района </w:t>
      </w:r>
      <w:r w:rsidRPr="00FC4765">
        <w:rPr>
          <w:b w:val="0"/>
          <w:spacing w:val="-12"/>
          <w:szCs w:val="28"/>
        </w:rPr>
        <w:t xml:space="preserve">Оренбургской области </w:t>
      </w:r>
      <w:r w:rsidRPr="00FC4765">
        <w:rPr>
          <w:b w:val="0"/>
          <w:spacing w:val="-22"/>
          <w:szCs w:val="28"/>
        </w:rPr>
        <w:t>(по согласованию);</w:t>
      </w:r>
    </w:p>
    <w:p w:rsidR="00FC4765" w:rsidRPr="00BB1DBC" w:rsidRDefault="00FC4765" w:rsidP="00BB1DBC">
      <w:pPr>
        <w:pStyle w:val="a3"/>
        <w:jc w:val="both"/>
        <w:rPr>
          <w:b w:val="0"/>
          <w:szCs w:val="28"/>
        </w:rPr>
      </w:pPr>
      <w:r w:rsidRPr="00FC4765">
        <w:rPr>
          <w:b w:val="0"/>
          <w:spacing w:val="-22"/>
          <w:szCs w:val="28"/>
        </w:rPr>
        <w:tab/>
      </w:r>
      <w:r w:rsidRPr="00FC4765">
        <w:rPr>
          <w:b w:val="0"/>
          <w:szCs w:val="28"/>
        </w:rPr>
        <w:t xml:space="preserve"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создавшими комиссию. </w:t>
      </w:r>
    </w:p>
    <w:sectPr w:rsidR="00FC4765" w:rsidRPr="00BB1DBC" w:rsidSect="00C633D5">
      <w:headerReference w:type="default" r:id="rId8"/>
      <w:footerReference w:type="default" r:id="rId9"/>
      <w:pgSz w:w="11906" w:h="16838"/>
      <w:pgMar w:top="709" w:right="849" w:bottom="567" w:left="170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30" w:rsidRDefault="004D4030">
      <w:r>
        <w:separator/>
      </w:r>
    </w:p>
  </w:endnote>
  <w:endnote w:type="continuationSeparator" w:id="0">
    <w:p w:rsidR="004D4030" w:rsidRDefault="004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Default="00D474FD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30" w:rsidRDefault="004D4030">
      <w:r>
        <w:separator/>
      </w:r>
    </w:p>
  </w:footnote>
  <w:footnote w:type="continuationSeparator" w:id="0">
    <w:p w:rsidR="004D4030" w:rsidRDefault="004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62D94"/>
    <w:multiLevelType w:val="multilevel"/>
    <w:tmpl w:val="0436DCDC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A7435"/>
    <w:multiLevelType w:val="hybridMultilevel"/>
    <w:tmpl w:val="DC900772"/>
    <w:lvl w:ilvl="0" w:tplc="5884421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8"/>
  </w:num>
  <w:num w:numId="3">
    <w:abstractNumId w:val="7"/>
  </w:num>
  <w:num w:numId="4">
    <w:abstractNumId w:val="33"/>
  </w:num>
  <w:num w:numId="5">
    <w:abstractNumId w:val="15"/>
  </w:num>
  <w:num w:numId="6">
    <w:abstractNumId w:val="11"/>
  </w:num>
  <w:num w:numId="7">
    <w:abstractNumId w:val="27"/>
  </w:num>
  <w:num w:numId="8">
    <w:abstractNumId w:val="32"/>
  </w:num>
  <w:num w:numId="9">
    <w:abstractNumId w:val="34"/>
  </w:num>
  <w:num w:numId="10">
    <w:abstractNumId w:val="13"/>
  </w:num>
  <w:num w:numId="11">
    <w:abstractNumId w:val="29"/>
  </w:num>
  <w:num w:numId="12">
    <w:abstractNumId w:val="30"/>
  </w:num>
  <w:num w:numId="13">
    <w:abstractNumId w:val="24"/>
  </w:num>
  <w:num w:numId="14">
    <w:abstractNumId w:val="14"/>
  </w:num>
  <w:num w:numId="15">
    <w:abstractNumId w:val="1"/>
  </w:num>
  <w:num w:numId="16">
    <w:abstractNumId w:val="16"/>
  </w:num>
  <w:num w:numId="17">
    <w:abstractNumId w:val="10"/>
  </w:num>
  <w:num w:numId="18">
    <w:abstractNumId w:val="9"/>
  </w:num>
  <w:num w:numId="19">
    <w:abstractNumId w:val="23"/>
  </w:num>
  <w:num w:numId="20">
    <w:abstractNumId w:val="0"/>
  </w:num>
  <w:num w:numId="21">
    <w:abstractNumId w:val="2"/>
  </w:num>
  <w:num w:numId="22">
    <w:abstractNumId w:val="5"/>
  </w:num>
  <w:num w:numId="23">
    <w:abstractNumId w:val="8"/>
  </w:num>
  <w:num w:numId="24">
    <w:abstractNumId w:val="36"/>
  </w:num>
  <w:num w:numId="25">
    <w:abstractNumId w:val="20"/>
  </w:num>
  <w:num w:numId="26">
    <w:abstractNumId w:val="28"/>
  </w:num>
  <w:num w:numId="27">
    <w:abstractNumId w:val="26"/>
  </w:num>
  <w:num w:numId="28">
    <w:abstractNumId w:val="21"/>
  </w:num>
  <w:num w:numId="29">
    <w:abstractNumId w:val="25"/>
  </w:num>
  <w:num w:numId="30">
    <w:abstractNumId w:val="19"/>
  </w:num>
  <w:num w:numId="31">
    <w:abstractNumId w:val="17"/>
  </w:num>
  <w:num w:numId="32">
    <w:abstractNumId w:val="3"/>
  </w:num>
  <w:num w:numId="33">
    <w:abstractNumId w:val="12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27E2"/>
    <w:rsid w:val="00000CB9"/>
    <w:rsid w:val="000058E3"/>
    <w:rsid w:val="00037411"/>
    <w:rsid w:val="000476AE"/>
    <w:rsid w:val="00092E00"/>
    <w:rsid w:val="000A24D2"/>
    <w:rsid w:val="000C2AE9"/>
    <w:rsid w:val="000D6EFD"/>
    <w:rsid w:val="000F3CDB"/>
    <w:rsid w:val="001051F9"/>
    <w:rsid w:val="00123EE6"/>
    <w:rsid w:val="001A1C80"/>
    <w:rsid w:val="001A2AC5"/>
    <w:rsid w:val="001B6FD6"/>
    <w:rsid w:val="001C0659"/>
    <w:rsid w:val="001D0DCB"/>
    <w:rsid w:val="001F05DA"/>
    <w:rsid w:val="00205942"/>
    <w:rsid w:val="0021600F"/>
    <w:rsid w:val="0027142B"/>
    <w:rsid w:val="002B626E"/>
    <w:rsid w:val="002D034E"/>
    <w:rsid w:val="002D6FD9"/>
    <w:rsid w:val="002D7963"/>
    <w:rsid w:val="002E093F"/>
    <w:rsid w:val="002F5E5A"/>
    <w:rsid w:val="002F7CD3"/>
    <w:rsid w:val="0035393E"/>
    <w:rsid w:val="00363C4D"/>
    <w:rsid w:val="00385471"/>
    <w:rsid w:val="00396B3E"/>
    <w:rsid w:val="003B3A4F"/>
    <w:rsid w:val="003D1670"/>
    <w:rsid w:val="003E0D9D"/>
    <w:rsid w:val="003E3AFC"/>
    <w:rsid w:val="00410B78"/>
    <w:rsid w:val="0041447E"/>
    <w:rsid w:val="00415E23"/>
    <w:rsid w:val="00416537"/>
    <w:rsid w:val="00424DCD"/>
    <w:rsid w:val="004D4030"/>
    <w:rsid w:val="00515B34"/>
    <w:rsid w:val="00545594"/>
    <w:rsid w:val="005473AC"/>
    <w:rsid w:val="00550ACC"/>
    <w:rsid w:val="00556643"/>
    <w:rsid w:val="00556D96"/>
    <w:rsid w:val="00566AFE"/>
    <w:rsid w:val="005D7AF2"/>
    <w:rsid w:val="0061784F"/>
    <w:rsid w:val="006276AD"/>
    <w:rsid w:val="00637315"/>
    <w:rsid w:val="00666FCE"/>
    <w:rsid w:val="00675331"/>
    <w:rsid w:val="006974DE"/>
    <w:rsid w:val="006A3F2B"/>
    <w:rsid w:val="006E7F76"/>
    <w:rsid w:val="00730F2D"/>
    <w:rsid w:val="00772704"/>
    <w:rsid w:val="007821FD"/>
    <w:rsid w:val="0078542D"/>
    <w:rsid w:val="007A031F"/>
    <w:rsid w:val="007C17C6"/>
    <w:rsid w:val="007D1323"/>
    <w:rsid w:val="007D64D2"/>
    <w:rsid w:val="00847DB2"/>
    <w:rsid w:val="00856EB9"/>
    <w:rsid w:val="008827E2"/>
    <w:rsid w:val="008849FF"/>
    <w:rsid w:val="008A68ED"/>
    <w:rsid w:val="008B3287"/>
    <w:rsid w:val="008B6657"/>
    <w:rsid w:val="008E42FD"/>
    <w:rsid w:val="00901ABF"/>
    <w:rsid w:val="00942D39"/>
    <w:rsid w:val="00951F1F"/>
    <w:rsid w:val="00953471"/>
    <w:rsid w:val="0095359F"/>
    <w:rsid w:val="00957573"/>
    <w:rsid w:val="0098368C"/>
    <w:rsid w:val="009850A6"/>
    <w:rsid w:val="009A5657"/>
    <w:rsid w:val="009B57A7"/>
    <w:rsid w:val="009C3455"/>
    <w:rsid w:val="00A13774"/>
    <w:rsid w:val="00A27790"/>
    <w:rsid w:val="00A31038"/>
    <w:rsid w:val="00A50F18"/>
    <w:rsid w:val="00A716FC"/>
    <w:rsid w:val="00A72ECA"/>
    <w:rsid w:val="00A931A9"/>
    <w:rsid w:val="00AA1785"/>
    <w:rsid w:val="00AB104D"/>
    <w:rsid w:val="00AD7E40"/>
    <w:rsid w:val="00AF19BD"/>
    <w:rsid w:val="00B26B5D"/>
    <w:rsid w:val="00B56B5E"/>
    <w:rsid w:val="00B713D7"/>
    <w:rsid w:val="00BB1DBC"/>
    <w:rsid w:val="00BB766B"/>
    <w:rsid w:val="00C3015F"/>
    <w:rsid w:val="00C633D5"/>
    <w:rsid w:val="00C66C93"/>
    <w:rsid w:val="00C860AF"/>
    <w:rsid w:val="00CC49CC"/>
    <w:rsid w:val="00CD44BA"/>
    <w:rsid w:val="00CE1A34"/>
    <w:rsid w:val="00CF4757"/>
    <w:rsid w:val="00D072BC"/>
    <w:rsid w:val="00D11950"/>
    <w:rsid w:val="00D474FD"/>
    <w:rsid w:val="00D52C04"/>
    <w:rsid w:val="00D6494C"/>
    <w:rsid w:val="00D70D14"/>
    <w:rsid w:val="00D96E9C"/>
    <w:rsid w:val="00DC33BB"/>
    <w:rsid w:val="00DF2930"/>
    <w:rsid w:val="00E02255"/>
    <w:rsid w:val="00E17151"/>
    <w:rsid w:val="00E57517"/>
    <w:rsid w:val="00E768C6"/>
    <w:rsid w:val="00E96ED1"/>
    <w:rsid w:val="00EC2DEF"/>
    <w:rsid w:val="00EC3FEC"/>
    <w:rsid w:val="00EC6D55"/>
    <w:rsid w:val="00F12BE4"/>
    <w:rsid w:val="00F2650A"/>
    <w:rsid w:val="00F5532E"/>
    <w:rsid w:val="00F97B80"/>
    <w:rsid w:val="00FC2736"/>
    <w:rsid w:val="00FC4765"/>
    <w:rsid w:val="00FD7FFC"/>
    <w:rsid w:val="00FE0DDA"/>
    <w:rsid w:val="00FE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  <w:style w:type="character" w:styleId="af4">
    <w:name w:val="Emphasis"/>
    <w:basedOn w:val="a0"/>
    <w:qFormat/>
    <w:rsid w:val="009A5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7B4D-C922-4C22-8248-28906D41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Rabota</cp:lastModifiedBy>
  <cp:revision>7</cp:revision>
  <cp:lastPrinted>2022-05-25T11:57:00Z</cp:lastPrinted>
  <dcterms:created xsi:type="dcterms:W3CDTF">2022-04-19T05:58:00Z</dcterms:created>
  <dcterms:modified xsi:type="dcterms:W3CDTF">2022-05-25T11:58:00Z</dcterms:modified>
</cp:coreProperties>
</file>