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6C" w:rsidRDefault="0026046C" w:rsidP="00AE5B91">
      <w:pPr>
        <w:autoSpaceDE w:val="0"/>
        <w:autoSpaceDN w:val="0"/>
        <w:adjustRightInd w:val="0"/>
        <w:rPr>
          <w:bCs/>
          <w:color w:val="000000"/>
        </w:rPr>
      </w:pPr>
    </w:p>
    <w:p w:rsidR="00A0403B" w:rsidRPr="0065680E" w:rsidRDefault="0065680E" w:rsidP="002E34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5680E">
        <w:rPr>
          <w:b/>
          <w:bCs/>
          <w:color w:val="000000"/>
        </w:rPr>
        <w:t xml:space="preserve">                                                                                      </w:t>
      </w:r>
      <w:r w:rsidR="00E34408" w:rsidRPr="0065680E">
        <w:rPr>
          <w:b/>
          <w:bCs/>
          <w:color w:val="000000"/>
        </w:rPr>
        <w:t xml:space="preserve"> </w:t>
      </w:r>
      <w:r w:rsidRPr="0065680E">
        <w:rPr>
          <w:b/>
          <w:bCs/>
          <w:color w:val="000000"/>
        </w:rPr>
        <w:t>ПРОЕКТ</w:t>
      </w:r>
    </w:p>
    <w:p w:rsidR="00A0403B" w:rsidRPr="000D4BDA" w:rsidRDefault="00A0403B" w:rsidP="00A0403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AF7887" w:rsidRDefault="00AF7887" w:rsidP="00A0403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0403B" w:rsidRPr="00B614E7" w:rsidRDefault="00A0403B" w:rsidP="00A0403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614E7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A0403B" w:rsidRPr="00B614E7" w:rsidRDefault="00A0403B" w:rsidP="00A0403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F7887" w:rsidRPr="00AF7887" w:rsidRDefault="00E21AA7" w:rsidP="00AF788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предоставления</w:t>
      </w:r>
      <w:r w:rsidR="00A0403B" w:rsidRPr="00B614E7">
        <w:rPr>
          <w:b/>
          <w:bCs/>
          <w:color w:val="000000"/>
          <w:sz w:val="28"/>
          <w:szCs w:val="28"/>
        </w:rPr>
        <w:t xml:space="preserve"> муниципальной услуги </w:t>
      </w:r>
      <w:r w:rsidR="00AF7887" w:rsidRPr="000D4BDA">
        <w:rPr>
          <w:color w:val="000000"/>
          <w:sz w:val="28"/>
          <w:szCs w:val="28"/>
        </w:rPr>
        <w:t xml:space="preserve"> </w:t>
      </w:r>
      <w:r w:rsidR="00AF7887" w:rsidRPr="00AF7887">
        <w:rPr>
          <w:b/>
          <w:color w:val="000000"/>
          <w:sz w:val="28"/>
          <w:szCs w:val="28"/>
        </w:rPr>
        <w:t>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</w:r>
      <w:r w:rsidR="00AF7887" w:rsidRPr="00AF7887">
        <w:rPr>
          <w:b/>
          <w:color w:val="000000"/>
          <w:sz w:val="28"/>
          <w:szCs w:val="28"/>
        </w:rPr>
        <w:tab/>
      </w:r>
    </w:p>
    <w:p w:rsidR="0056277F" w:rsidRPr="0056277F" w:rsidRDefault="0056277F" w:rsidP="005627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277F" w:rsidRPr="00CB6897" w:rsidRDefault="0056277F" w:rsidP="00CB6897">
      <w:pPr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</w:rPr>
      </w:pPr>
      <w:r w:rsidRPr="00CB6897">
        <w:rPr>
          <w:b/>
          <w:sz w:val="28"/>
          <w:szCs w:val="28"/>
        </w:rPr>
        <w:t>1. Общие положения</w:t>
      </w:r>
    </w:p>
    <w:p w:rsidR="0056277F" w:rsidRPr="00CB6897" w:rsidRDefault="0056277F" w:rsidP="00CB6897">
      <w:pPr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</w:rPr>
      </w:pPr>
    </w:p>
    <w:p w:rsidR="0056277F" w:rsidRPr="0056277F" w:rsidRDefault="0056277F" w:rsidP="005627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1.1. Предмет регулирования административного регламента</w:t>
      </w:r>
    </w:p>
    <w:p w:rsidR="0056277F" w:rsidRPr="004B57E5" w:rsidRDefault="00280256" w:rsidP="004B57E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6277F" w:rsidRPr="0056277F">
        <w:rPr>
          <w:sz w:val="28"/>
          <w:szCs w:val="28"/>
        </w:rPr>
        <w:t xml:space="preserve"> </w:t>
      </w:r>
      <w:proofErr w:type="gramStart"/>
      <w:r w:rsidR="0056277F" w:rsidRPr="0056277F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AF7887" w:rsidRPr="000D4BDA">
        <w:rPr>
          <w:color w:val="000000"/>
          <w:sz w:val="28"/>
          <w:szCs w:val="28"/>
        </w:rPr>
        <w:t xml:space="preserve"> «</w:t>
      </w:r>
      <w:r w:rsidR="00AF7887">
        <w:rPr>
          <w:color w:val="000000"/>
          <w:sz w:val="28"/>
          <w:szCs w:val="28"/>
        </w:rPr>
        <w:t>В</w:t>
      </w:r>
      <w:r w:rsidR="00AF7887" w:rsidRPr="000D4BDA">
        <w:rPr>
          <w:color w:val="000000"/>
          <w:sz w:val="28"/>
          <w:szCs w:val="28"/>
        </w:rPr>
        <w:t xml:space="preserve">ыдача </w:t>
      </w:r>
      <w:r w:rsidR="00AF7887">
        <w:rPr>
          <w:color w:val="000000"/>
          <w:sz w:val="28"/>
          <w:szCs w:val="28"/>
        </w:rPr>
        <w:t>специального разрешения</w:t>
      </w:r>
      <w:r w:rsidR="00AF7887" w:rsidRPr="000D4BDA">
        <w:rPr>
          <w:color w:val="000000"/>
          <w:sz w:val="28"/>
          <w:szCs w:val="28"/>
        </w:rPr>
        <w:t xml:space="preserve"> на </w:t>
      </w:r>
      <w:r w:rsidR="00AF7887">
        <w:rPr>
          <w:color w:val="000000"/>
          <w:sz w:val="28"/>
          <w:szCs w:val="28"/>
        </w:rPr>
        <w:t>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</w:r>
      <w:r w:rsidR="00AF7887" w:rsidRPr="0056277F">
        <w:rPr>
          <w:sz w:val="28"/>
          <w:szCs w:val="28"/>
        </w:rPr>
        <w:t xml:space="preserve"> </w:t>
      </w:r>
      <w:r w:rsidR="0056277F" w:rsidRPr="0056277F">
        <w:rPr>
          <w:sz w:val="28"/>
          <w:szCs w:val="28"/>
        </w:rPr>
        <w:t>(далее - Административный регламент) разработан с целью оптимизации (повышения качества) предоставления услуги, в том числе установления сроков и последовательности выполнения административных процедур (действий) при осуществлении полномочий по предоставлению услуги.</w:t>
      </w:r>
      <w:proofErr w:type="gramEnd"/>
    </w:p>
    <w:p w:rsidR="0056277F" w:rsidRPr="0056277F" w:rsidRDefault="0056277F" w:rsidP="005627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Положения Административного регламента распространяются на проведение административных процедур </w:t>
      </w:r>
      <w:r w:rsidR="007C76D7">
        <w:rPr>
          <w:sz w:val="28"/>
          <w:szCs w:val="28"/>
        </w:rPr>
        <w:t xml:space="preserve">по </w:t>
      </w:r>
      <w:r w:rsidRPr="0056277F">
        <w:rPr>
          <w:sz w:val="28"/>
          <w:szCs w:val="28"/>
        </w:rPr>
        <w:t>выдаче</w:t>
      </w:r>
      <w:r w:rsidR="004B57E5">
        <w:rPr>
          <w:sz w:val="28"/>
          <w:szCs w:val="28"/>
        </w:rPr>
        <w:t xml:space="preserve"> специального</w:t>
      </w:r>
      <w:r w:rsidRPr="0056277F">
        <w:rPr>
          <w:sz w:val="28"/>
          <w:szCs w:val="28"/>
        </w:rPr>
        <w:t xml:space="preserve"> </w:t>
      </w:r>
      <w:r w:rsidR="00C236B6">
        <w:rPr>
          <w:sz w:val="28"/>
          <w:szCs w:val="28"/>
        </w:rPr>
        <w:t xml:space="preserve"> </w:t>
      </w:r>
      <w:r w:rsidRPr="0056277F">
        <w:rPr>
          <w:sz w:val="28"/>
          <w:szCs w:val="28"/>
        </w:rPr>
        <w:t xml:space="preserve">разрешения на перевозку </w:t>
      </w:r>
      <w:r w:rsidR="004B57E5">
        <w:rPr>
          <w:color w:val="000000"/>
          <w:sz w:val="28"/>
          <w:szCs w:val="28"/>
        </w:rPr>
        <w:t>тяжеловесных и (или) крупногабаритных грузов</w:t>
      </w:r>
      <w:r w:rsidR="00C236B6">
        <w:rPr>
          <w:sz w:val="28"/>
          <w:szCs w:val="28"/>
        </w:rPr>
        <w:t>, проходящих полностью или частично</w:t>
      </w:r>
      <w:r w:rsidR="00C236B6" w:rsidRPr="0056277F">
        <w:rPr>
          <w:sz w:val="28"/>
          <w:szCs w:val="28"/>
        </w:rPr>
        <w:t xml:space="preserve"> по дорогам </w:t>
      </w:r>
      <w:r w:rsidR="00C236B6">
        <w:rPr>
          <w:sz w:val="28"/>
          <w:szCs w:val="28"/>
        </w:rPr>
        <w:t xml:space="preserve">местного значения в границах </w:t>
      </w:r>
      <w:r w:rsidR="00C236B6" w:rsidRPr="0056277F">
        <w:rPr>
          <w:sz w:val="28"/>
          <w:szCs w:val="28"/>
        </w:rPr>
        <w:t xml:space="preserve">муниципального образования </w:t>
      </w:r>
      <w:r w:rsidR="0031099A">
        <w:rPr>
          <w:sz w:val="28"/>
          <w:szCs w:val="28"/>
        </w:rPr>
        <w:t>Александровский сельсовет</w:t>
      </w:r>
      <w:r w:rsidRPr="0056277F">
        <w:rPr>
          <w:sz w:val="28"/>
          <w:szCs w:val="28"/>
        </w:rPr>
        <w:t>, участкам таких автомобильных дорог.</w:t>
      </w:r>
    </w:p>
    <w:p w:rsidR="0056277F" w:rsidRPr="0056277F" w:rsidRDefault="0056277F" w:rsidP="005627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Предметом регулирования настоящего Административного регламента является упорядочение отношений в области выдачи </w:t>
      </w:r>
      <w:r w:rsidR="004B57E5">
        <w:rPr>
          <w:sz w:val="28"/>
          <w:szCs w:val="28"/>
        </w:rPr>
        <w:t xml:space="preserve">специального </w:t>
      </w:r>
      <w:r w:rsidRPr="0056277F">
        <w:rPr>
          <w:sz w:val="28"/>
          <w:szCs w:val="28"/>
        </w:rPr>
        <w:t xml:space="preserve">разрешения на территории </w:t>
      </w:r>
      <w:r w:rsidR="00431C36">
        <w:rPr>
          <w:sz w:val="28"/>
          <w:szCs w:val="28"/>
        </w:rPr>
        <w:t xml:space="preserve">округа, </w:t>
      </w:r>
      <w:r w:rsidRPr="0056277F">
        <w:rPr>
          <w:sz w:val="28"/>
          <w:szCs w:val="28"/>
        </w:rPr>
        <w:t>возникающих при обращении получателя муниципальной услуги.</w:t>
      </w:r>
    </w:p>
    <w:p w:rsidR="0056277F" w:rsidRPr="0056277F" w:rsidRDefault="0056277F" w:rsidP="005627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1.2. Круг заявителей</w:t>
      </w:r>
    </w:p>
    <w:p w:rsidR="0056277F" w:rsidRPr="0056277F" w:rsidRDefault="0056277F" w:rsidP="0056277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56277F">
        <w:rPr>
          <w:sz w:val="28"/>
          <w:szCs w:val="28"/>
        </w:rPr>
        <w:t>Заявителями</w:t>
      </w:r>
      <w:r w:rsidRPr="0056277F">
        <w:rPr>
          <w:b/>
          <w:sz w:val="28"/>
          <w:szCs w:val="28"/>
        </w:rPr>
        <w:t xml:space="preserve"> </w:t>
      </w:r>
      <w:r w:rsidRPr="0056277F">
        <w:rPr>
          <w:sz w:val="28"/>
          <w:szCs w:val="28"/>
        </w:rPr>
        <w:t xml:space="preserve">на предоставление муниципальной услуги являются юридические или физические лица, осуществляющие перевозку крупногабаритного или тяжеловесного груза или их представители, действующие на основании доверенности, оформленной в соответствии с законодательством, обратившиеся в администрацию муниципального образования </w:t>
      </w:r>
      <w:r w:rsidR="0031099A">
        <w:rPr>
          <w:sz w:val="28"/>
          <w:szCs w:val="28"/>
        </w:rPr>
        <w:t>Александровский сельсовет</w:t>
      </w:r>
      <w:r w:rsidRPr="0056277F">
        <w:rPr>
          <w:sz w:val="28"/>
          <w:szCs w:val="28"/>
        </w:rPr>
        <w:t xml:space="preserve">, либо в Муниципальное </w:t>
      </w:r>
      <w:r w:rsidR="0026046C">
        <w:rPr>
          <w:sz w:val="28"/>
          <w:szCs w:val="28"/>
        </w:rPr>
        <w:t>бюджетн</w:t>
      </w:r>
      <w:r w:rsidR="0031099A">
        <w:rPr>
          <w:sz w:val="28"/>
          <w:szCs w:val="28"/>
        </w:rPr>
        <w:t>ое  учреждение  Александровского</w:t>
      </w:r>
      <w:r w:rsidR="0026046C">
        <w:rPr>
          <w:sz w:val="28"/>
          <w:szCs w:val="28"/>
        </w:rPr>
        <w:t xml:space="preserve"> района  </w:t>
      </w:r>
      <w:r w:rsidRPr="0056277F">
        <w:rPr>
          <w:sz w:val="28"/>
          <w:szCs w:val="28"/>
        </w:rPr>
        <w:t xml:space="preserve">«Многофункциональный центр </w:t>
      </w:r>
      <w:r w:rsidR="0026046C">
        <w:rPr>
          <w:sz w:val="28"/>
          <w:szCs w:val="28"/>
        </w:rPr>
        <w:t xml:space="preserve">по оказанию </w:t>
      </w:r>
      <w:r w:rsidRPr="0056277F">
        <w:rPr>
          <w:sz w:val="28"/>
          <w:szCs w:val="28"/>
        </w:rPr>
        <w:t>государственных и муниципальных у</w:t>
      </w:r>
      <w:r w:rsidR="00280256">
        <w:rPr>
          <w:sz w:val="28"/>
          <w:szCs w:val="28"/>
        </w:rPr>
        <w:t>слуг»</w:t>
      </w:r>
      <w:r w:rsidR="00E21AA7">
        <w:rPr>
          <w:sz w:val="28"/>
          <w:szCs w:val="28"/>
        </w:rPr>
        <w:t xml:space="preserve"> </w:t>
      </w:r>
      <w:r w:rsidR="0026046C">
        <w:rPr>
          <w:sz w:val="28"/>
          <w:szCs w:val="28"/>
        </w:rPr>
        <w:t xml:space="preserve"> далее </w:t>
      </w:r>
      <w:r w:rsidR="004F3AC1">
        <w:rPr>
          <w:sz w:val="28"/>
          <w:szCs w:val="28"/>
        </w:rPr>
        <w:t>МФЦ</w:t>
      </w:r>
      <w:r w:rsidR="00280256">
        <w:rPr>
          <w:sz w:val="28"/>
          <w:szCs w:val="28"/>
        </w:rPr>
        <w:t>.</w:t>
      </w:r>
      <w:proofErr w:type="gramEnd"/>
    </w:p>
    <w:p w:rsidR="0056277F" w:rsidRPr="0056277F" w:rsidRDefault="0056277F" w:rsidP="0056277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Заявителями могут быть организации независимо от форм собственности и ведомственной принадлежности и граждане Российской Федерации, лица без гражданства, а также международные организации, иностранные юридические лица и граждане, имеющие соответствующую лицензию и сертифицированный подвижной состав. </w:t>
      </w:r>
    </w:p>
    <w:p w:rsidR="0056277F" w:rsidRPr="0056277F" w:rsidRDefault="00280256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lastRenderedPageBreak/>
        <w:t xml:space="preserve">1.3. Требования к </w:t>
      </w:r>
      <w:r w:rsidR="00280256">
        <w:rPr>
          <w:sz w:val="28"/>
          <w:szCs w:val="28"/>
        </w:rPr>
        <w:t>порядку информирования</w:t>
      </w:r>
      <w:r w:rsidRPr="0056277F">
        <w:rPr>
          <w:sz w:val="28"/>
          <w:szCs w:val="28"/>
        </w:rPr>
        <w:t xml:space="preserve"> о предоставлении муниципальной услуги</w:t>
      </w:r>
      <w:r w:rsidR="00280256">
        <w:rPr>
          <w:sz w:val="28"/>
          <w:szCs w:val="28"/>
        </w:rPr>
        <w:t>: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1.3.1. Информация о предоставлении муниципальной услуги является открытой и общедоступной.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Заявители получают информацию о предоставлении муниципальной услуги посредством обращения в </w:t>
      </w:r>
      <w:r w:rsidR="00431C36">
        <w:rPr>
          <w:sz w:val="28"/>
          <w:szCs w:val="28"/>
        </w:rPr>
        <w:t>администраци</w:t>
      </w:r>
      <w:r w:rsidR="0026046C">
        <w:rPr>
          <w:sz w:val="28"/>
          <w:szCs w:val="28"/>
        </w:rPr>
        <w:t>ю</w:t>
      </w:r>
      <w:r w:rsidR="00431C36">
        <w:rPr>
          <w:sz w:val="28"/>
          <w:szCs w:val="28"/>
        </w:rPr>
        <w:t xml:space="preserve"> муниципального образования </w:t>
      </w:r>
      <w:r w:rsidR="0031099A">
        <w:rPr>
          <w:sz w:val="28"/>
          <w:szCs w:val="28"/>
        </w:rPr>
        <w:t>Александровский сельсовет</w:t>
      </w:r>
      <w:r w:rsidR="00431C36">
        <w:rPr>
          <w:sz w:val="28"/>
          <w:szCs w:val="28"/>
        </w:rPr>
        <w:t xml:space="preserve"> </w:t>
      </w:r>
      <w:r w:rsidRPr="0056277F">
        <w:rPr>
          <w:sz w:val="28"/>
          <w:szCs w:val="28"/>
        </w:rPr>
        <w:t>с использованием телефонной, факсимильной, почтовой связи, посредством электронной почты, информационно-телекоммуникационной сети «Интернет» и при личном обращении.</w:t>
      </w:r>
    </w:p>
    <w:p w:rsidR="0056277F" w:rsidRPr="0056277F" w:rsidRDefault="00280256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услуге </w:t>
      </w:r>
      <w:proofErr w:type="gramStart"/>
      <w:r>
        <w:rPr>
          <w:sz w:val="28"/>
          <w:szCs w:val="28"/>
        </w:rPr>
        <w:t>размещ</w:t>
      </w:r>
      <w:r w:rsidR="0056277F" w:rsidRPr="0056277F">
        <w:rPr>
          <w:sz w:val="28"/>
          <w:szCs w:val="28"/>
        </w:rPr>
        <w:t>ается</w:t>
      </w:r>
      <w:proofErr w:type="gramEnd"/>
      <w:r w:rsidR="0056277F" w:rsidRPr="0056277F">
        <w:rPr>
          <w:sz w:val="28"/>
          <w:szCs w:val="28"/>
        </w:rPr>
        <w:t xml:space="preserve"> в том числе и на Едином портале государственных и муниципальных услуг (функций) </w:t>
      </w:r>
      <w:proofErr w:type="spellStart"/>
      <w:r w:rsidR="0056277F" w:rsidRPr="0056277F">
        <w:rPr>
          <w:sz w:val="28"/>
          <w:szCs w:val="28"/>
        </w:rPr>
        <w:t>www.gosuslugi.ru</w:t>
      </w:r>
      <w:proofErr w:type="spellEnd"/>
      <w:r w:rsidR="0056277F" w:rsidRPr="0056277F">
        <w:rPr>
          <w:sz w:val="28"/>
          <w:szCs w:val="28"/>
        </w:rPr>
        <w:t xml:space="preserve"> и на Портале государственных </w:t>
      </w:r>
      <w:r>
        <w:rPr>
          <w:sz w:val="28"/>
          <w:szCs w:val="28"/>
        </w:rPr>
        <w:t xml:space="preserve">услуг Оренбургской области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</w:t>
      </w:r>
      <w:proofErr w:type="spellStart"/>
      <w:r w:rsidR="0056277F" w:rsidRPr="0056277F">
        <w:rPr>
          <w:sz w:val="28"/>
          <w:szCs w:val="28"/>
        </w:rPr>
        <w:t>gu.orenburg-gov.ru</w:t>
      </w:r>
      <w:proofErr w:type="spellEnd"/>
      <w:r w:rsidR="0056277F" w:rsidRPr="0056277F">
        <w:rPr>
          <w:sz w:val="28"/>
          <w:szCs w:val="28"/>
        </w:rPr>
        <w:t xml:space="preserve"> (далее – Порталы).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1.3.2. Основными требованиями к информированию заявителей  являются: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1.3.2.1. достоверность предоставляемой информации о процедуре предоставления муниципальной услуги;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1.3.2.2. четкость в изложении информации о процедуре предоставления муниципальной услуги;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1.3.2.3. полнота информации о процедуре предоставления муниципальной услуги;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1.3.2.4. наглядность форм предоставляемой информации о процедуре предоставления муниципальной услуги;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1.3.2.5. удобство и доступность получения информации о процедуре предоставления муниципальной услуги;</w:t>
      </w:r>
    </w:p>
    <w:p w:rsidR="0056277F" w:rsidRPr="00992DA1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1.3.2.6. оперативность предоставления информации о процедуре предоставления муниципальной услуги.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1.3.3. Адреса и графики работы органов, предоставляющих муниципальную услугу:</w:t>
      </w:r>
    </w:p>
    <w:p w:rsidR="0056277F" w:rsidRPr="0056277F" w:rsidRDefault="00861CB1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1.3.3.1.А</w:t>
      </w:r>
      <w:r w:rsidR="00C00669">
        <w:rPr>
          <w:sz w:val="28"/>
          <w:szCs w:val="28"/>
        </w:rPr>
        <w:t xml:space="preserve">дминистрации муниципального образования </w:t>
      </w:r>
      <w:r w:rsidR="0031099A">
        <w:rPr>
          <w:sz w:val="28"/>
          <w:szCs w:val="28"/>
        </w:rPr>
        <w:t>Александровский сельсовет</w:t>
      </w:r>
      <w:r w:rsidR="0056277F" w:rsidRPr="0056277F">
        <w:rPr>
          <w:sz w:val="28"/>
          <w:szCs w:val="28"/>
        </w:rPr>
        <w:t>:</w:t>
      </w:r>
    </w:p>
    <w:p w:rsidR="0031099A" w:rsidRDefault="00431C36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адресу: 46</w:t>
      </w:r>
      <w:r w:rsidR="0031099A">
        <w:rPr>
          <w:sz w:val="28"/>
          <w:szCs w:val="28"/>
        </w:rPr>
        <w:t>1830</w:t>
      </w:r>
      <w:r w:rsidR="0056277F" w:rsidRPr="0056277F">
        <w:rPr>
          <w:sz w:val="28"/>
          <w:szCs w:val="28"/>
        </w:rPr>
        <w:t xml:space="preserve"> Оренбургская область, </w:t>
      </w:r>
      <w:r w:rsidR="0031099A">
        <w:rPr>
          <w:sz w:val="28"/>
          <w:szCs w:val="28"/>
        </w:rPr>
        <w:t xml:space="preserve">Александровский район, </w:t>
      </w:r>
    </w:p>
    <w:p w:rsidR="0056277F" w:rsidRPr="0056277F" w:rsidRDefault="0031099A" w:rsidP="0031099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Александровка</w:t>
      </w:r>
      <w:proofErr w:type="gramEnd"/>
      <w:r w:rsidR="0056277F" w:rsidRPr="0056277F">
        <w:rPr>
          <w:sz w:val="28"/>
          <w:szCs w:val="28"/>
        </w:rPr>
        <w:t>, ул.</w:t>
      </w:r>
      <w:r>
        <w:rPr>
          <w:sz w:val="28"/>
          <w:szCs w:val="28"/>
        </w:rPr>
        <w:t xml:space="preserve"> Гагарина дом 38</w:t>
      </w:r>
      <w:r w:rsidR="0056277F" w:rsidRPr="0056277F">
        <w:rPr>
          <w:sz w:val="28"/>
          <w:szCs w:val="28"/>
        </w:rPr>
        <w:t>;</w:t>
      </w:r>
    </w:p>
    <w:p w:rsidR="0031099A" w:rsidRDefault="0056277F" w:rsidP="0031099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- по телефону: 8 (353</w:t>
      </w:r>
      <w:r w:rsidR="0031099A">
        <w:rPr>
          <w:sz w:val="28"/>
          <w:szCs w:val="28"/>
        </w:rPr>
        <w:t>59</w:t>
      </w:r>
      <w:r w:rsidR="00280256">
        <w:rPr>
          <w:sz w:val="28"/>
          <w:szCs w:val="28"/>
        </w:rPr>
        <w:t xml:space="preserve">) </w:t>
      </w:r>
      <w:r w:rsidR="0031099A">
        <w:rPr>
          <w:sz w:val="28"/>
          <w:szCs w:val="28"/>
        </w:rPr>
        <w:t>21421</w:t>
      </w:r>
      <w:r w:rsidR="00861CB1">
        <w:rPr>
          <w:sz w:val="28"/>
          <w:szCs w:val="28"/>
        </w:rPr>
        <w:t>;</w:t>
      </w:r>
    </w:p>
    <w:p w:rsidR="0025280F" w:rsidRDefault="0056277F" w:rsidP="0025280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- по электронной почте: </w:t>
      </w:r>
      <w:r w:rsidR="0031099A">
        <w:rPr>
          <w:sz w:val="28"/>
          <w:szCs w:val="28"/>
        </w:rPr>
        <w:t xml:space="preserve"> </w:t>
      </w:r>
      <w:hyperlink r:id="rId8" w:history="1">
        <w:r w:rsidR="0025280F" w:rsidRPr="00186DA5">
          <w:rPr>
            <w:rStyle w:val="a5"/>
            <w:sz w:val="27"/>
            <w:szCs w:val="27"/>
            <w:lang w:val="en-US"/>
          </w:rPr>
          <w:t>assalorb</w:t>
        </w:r>
        <w:r w:rsidR="0025280F" w:rsidRPr="00186DA5">
          <w:rPr>
            <w:rStyle w:val="a5"/>
            <w:sz w:val="27"/>
            <w:szCs w:val="27"/>
          </w:rPr>
          <w:t>@</w:t>
        </w:r>
        <w:r w:rsidR="0025280F" w:rsidRPr="00186DA5">
          <w:rPr>
            <w:rStyle w:val="a5"/>
            <w:sz w:val="27"/>
            <w:szCs w:val="27"/>
            <w:lang w:val="en-US"/>
          </w:rPr>
          <w:t>mail</w:t>
        </w:r>
        <w:r w:rsidR="0025280F" w:rsidRPr="00186DA5">
          <w:rPr>
            <w:rStyle w:val="a5"/>
            <w:sz w:val="27"/>
            <w:szCs w:val="27"/>
          </w:rPr>
          <w:t>.</w:t>
        </w:r>
        <w:r w:rsidR="0025280F" w:rsidRPr="00186DA5">
          <w:rPr>
            <w:rStyle w:val="a5"/>
            <w:sz w:val="27"/>
            <w:szCs w:val="27"/>
            <w:lang w:val="en-US"/>
          </w:rPr>
          <w:t>ru</w:t>
        </w:r>
      </w:hyperlink>
      <w:r w:rsidRPr="0056277F">
        <w:rPr>
          <w:sz w:val="28"/>
          <w:szCs w:val="28"/>
        </w:rPr>
        <w:t>;</w:t>
      </w:r>
    </w:p>
    <w:p w:rsidR="0025280F" w:rsidRPr="00A65EBC" w:rsidRDefault="00431C36" w:rsidP="0025280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277F" w:rsidRPr="0056277F">
        <w:rPr>
          <w:sz w:val="28"/>
          <w:szCs w:val="28"/>
        </w:rPr>
        <w:t xml:space="preserve">на официальном сайте администрации </w:t>
      </w:r>
      <w:r w:rsidR="00861CB1">
        <w:rPr>
          <w:sz w:val="28"/>
          <w:szCs w:val="28"/>
        </w:rPr>
        <w:t>муниципального обра</w:t>
      </w:r>
      <w:r w:rsidR="0025280F">
        <w:rPr>
          <w:sz w:val="28"/>
          <w:szCs w:val="28"/>
        </w:rPr>
        <w:t>зования Александровский сельсовет</w:t>
      </w:r>
      <w:r w:rsidR="00861CB1" w:rsidRPr="00A65EBC">
        <w:rPr>
          <w:sz w:val="28"/>
          <w:szCs w:val="28"/>
        </w:rPr>
        <w:t xml:space="preserve">: </w:t>
      </w:r>
      <w:r w:rsidRPr="00A65EBC">
        <w:rPr>
          <w:sz w:val="28"/>
          <w:szCs w:val="28"/>
        </w:rPr>
        <w:t xml:space="preserve"> </w:t>
      </w:r>
      <w:r w:rsidR="0025280F" w:rsidRPr="00A65EBC">
        <w:rPr>
          <w:sz w:val="28"/>
          <w:szCs w:val="28"/>
        </w:rPr>
        <w:t xml:space="preserve"> «</w:t>
      </w:r>
      <w:proofErr w:type="spellStart"/>
      <w:r w:rsidR="0025280F" w:rsidRPr="00A65EBC">
        <w:rPr>
          <w:color w:val="000000"/>
          <w:sz w:val="28"/>
          <w:szCs w:val="28"/>
        </w:rPr>
        <w:t>александровскийсельсовет</w:t>
      </w:r>
      <w:proofErr w:type="gramStart"/>
      <w:r w:rsidR="0025280F" w:rsidRPr="00A65EBC">
        <w:rPr>
          <w:color w:val="000000"/>
          <w:sz w:val="28"/>
          <w:szCs w:val="28"/>
        </w:rPr>
        <w:t>.р</w:t>
      </w:r>
      <w:proofErr w:type="gramEnd"/>
      <w:r w:rsidR="0025280F" w:rsidRPr="00A65EBC">
        <w:rPr>
          <w:color w:val="000000"/>
          <w:sz w:val="28"/>
          <w:szCs w:val="28"/>
        </w:rPr>
        <w:t>ф</w:t>
      </w:r>
      <w:proofErr w:type="spellEnd"/>
      <w:r w:rsidR="0025280F" w:rsidRPr="00A65EBC">
        <w:rPr>
          <w:color w:val="000000"/>
          <w:sz w:val="28"/>
          <w:szCs w:val="28"/>
        </w:rPr>
        <w:t>»</w:t>
      </w:r>
    </w:p>
    <w:p w:rsidR="0056277F" w:rsidRPr="0056277F" w:rsidRDefault="0056277F" w:rsidP="0025280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- на </w:t>
      </w:r>
      <w:r w:rsidR="00AD5A89">
        <w:rPr>
          <w:sz w:val="28"/>
          <w:szCs w:val="28"/>
        </w:rPr>
        <w:t xml:space="preserve">Едином интернет – портале государственных и муниципальных услуг </w:t>
      </w:r>
      <w:r w:rsidR="00AD5A89" w:rsidRPr="00AD5A89">
        <w:rPr>
          <w:sz w:val="28"/>
          <w:szCs w:val="28"/>
          <w:u w:val="single"/>
          <w:lang w:val="en-US"/>
        </w:rPr>
        <w:t>www</w:t>
      </w:r>
      <w:r w:rsidR="00AD5A89" w:rsidRPr="00AD5A89">
        <w:rPr>
          <w:sz w:val="28"/>
          <w:szCs w:val="28"/>
          <w:u w:val="single"/>
        </w:rPr>
        <w:t>.</w:t>
      </w:r>
      <w:proofErr w:type="spellStart"/>
      <w:r w:rsidR="00AD5A89" w:rsidRPr="00AD5A89">
        <w:rPr>
          <w:sz w:val="28"/>
          <w:szCs w:val="28"/>
          <w:u w:val="single"/>
          <w:lang w:val="en-US"/>
        </w:rPr>
        <w:t>gosuslugi</w:t>
      </w:r>
      <w:proofErr w:type="spellEnd"/>
      <w:r w:rsidR="00AD5A89" w:rsidRPr="00AD5A89">
        <w:rPr>
          <w:sz w:val="28"/>
          <w:szCs w:val="28"/>
          <w:u w:val="single"/>
        </w:rPr>
        <w:t>.</w:t>
      </w:r>
      <w:proofErr w:type="spellStart"/>
      <w:r w:rsidR="00AD5A89" w:rsidRPr="00AD5A89">
        <w:rPr>
          <w:sz w:val="28"/>
          <w:szCs w:val="28"/>
          <w:u w:val="single"/>
          <w:lang w:val="en-US"/>
        </w:rPr>
        <w:t>ru</w:t>
      </w:r>
      <w:proofErr w:type="spellEnd"/>
      <w:r w:rsidRPr="0056277F">
        <w:rPr>
          <w:sz w:val="28"/>
          <w:szCs w:val="28"/>
        </w:rPr>
        <w:t>.</w:t>
      </w:r>
    </w:p>
    <w:p w:rsidR="0056277F" w:rsidRPr="0056277F" w:rsidRDefault="00A13F2F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  <w:r w:rsidR="0056277F" w:rsidRPr="0056277F">
        <w:rPr>
          <w:sz w:val="28"/>
          <w:szCs w:val="28"/>
        </w:rPr>
        <w:t xml:space="preserve">работы </w:t>
      </w:r>
      <w:r w:rsidR="00C00669">
        <w:rPr>
          <w:sz w:val="28"/>
          <w:szCs w:val="28"/>
        </w:rPr>
        <w:t xml:space="preserve">администрации муниципального образования </w:t>
      </w:r>
      <w:r w:rsidR="0025280F">
        <w:rPr>
          <w:sz w:val="28"/>
          <w:szCs w:val="28"/>
        </w:rPr>
        <w:t>Александровский сельсовет</w:t>
      </w:r>
      <w:r w:rsidR="0056277F" w:rsidRPr="0056277F">
        <w:rPr>
          <w:sz w:val="28"/>
          <w:szCs w:val="28"/>
        </w:rPr>
        <w:t>:</w:t>
      </w:r>
    </w:p>
    <w:p w:rsidR="007525D7" w:rsidRPr="00C810FA" w:rsidRDefault="0056277F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понедельник - </w:t>
      </w:r>
      <w:r w:rsidR="007525D7">
        <w:rPr>
          <w:sz w:val="28"/>
          <w:szCs w:val="28"/>
        </w:rPr>
        <w:t xml:space="preserve">пятница – с </w:t>
      </w:r>
      <w:r w:rsidR="0025280F">
        <w:rPr>
          <w:sz w:val="28"/>
          <w:szCs w:val="28"/>
        </w:rPr>
        <w:t>8.45</w:t>
      </w:r>
      <w:r w:rsidR="007525D7">
        <w:rPr>
          <w:sz w:val="28"/>
          <w:szCs w:val="28"/>
        </w:rPr>
        <w:t xml:space="preserve"> час. до 1</w:t>
      </w:r>
      <w:r w:rsidR="0025280F">
        <w:rPr>
          <w:sz w:val="28"/>
          <w:szCs w:val="28"/>
        </w:rPr>
        <w:t>7</w:t>
      </w:r>
      <w:r w:rsidR="007525D7">
        <w:rPr>
          <w:sz w:val="28"/>
          <w:szCs w:val="28"/>
        </w:rPr>
        <w:t>.00</w:t>
      </w:r>
      <w:r w:rsidRPr="0056277F">
        <w:rPr>
          <w:sz w:val="28"/>
          <w:szCs w:val="28"/>
        </w:rPr>
        <w:t xml:space="preserve"> час</w:t>
      </w:r>
      <w:proofErr w:type="gramStart"/>
      <w:r w:rsidR="007525D7">
        <w:rPr>
          <w:sz w:val="28"/>
          <w:szCs w:val="28"/>
        </w:rPr>
        <w:t>.</w:t>
      </w:r>
      <w:r w:rsidR="00C810FA">
        <w:rPr>
          <w:sz w:val="28"/>
          <w:szCs w:val="28"/>
        </w:rPr>
        <w:t>;</w:t>
      </w:r>
      <w:proofErr w:type="gramEnd"/>
    </w:p>
    <w:p w:rsidR="0056277F" w:rsidRPr="0056277F" w:rsidRDefault="0025280F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с 12.45</w:t>
      </w:r>
      <w:r w:rsidR="0056277F" w:rsidRPr="0056277F">
        <w:rPr>
          <w:sz w:val="28"/>
          <w:szCs w:val="28"/>
        </w:rPr>
        <w:t xml:space="preserve"> час. до 1</w:t>
      </w:r>
      <w:r w:rsidR="00280256">
        <w:rPr>
          <w:sz w:val="28"/>
          <w:szCs w:val="28"/>
        </w:rPr>
        <w:t>4</w:t>
      </w:r>
      <w:r w:rsidR="0056277F" w:rsidRPr="0056277F">
        <w:rPr>
          <w:sz w:val="28"/>
          <w:szCs w:val="28"/>
        </w:rPr>
        <w:t>.</w:t>
      </w:r>
      <w:r w:rsidR="00280256">
        <w:rPr>
          <w:sz w:val="28"/>
          <w:szCs w:val="28"/>
        </w:rPr>
        <w:t>00</w:t>
      </w:r>
      <w:r w:rsidR="0056277F" w:rsidRPr="0056277F">
        <w:rPr>
          <w:sz w:val="28"/>
          <w:szCs w:val="28"/>
        </w:rPr>
        <w:t xml:space="preserve"> час</w:t>
      </w:r>
      <w:proofErr w:type="gramStart"/>
      <w:r w:rsidR="0056277F" w:rsidRPr="0056277F">
        <w:rPr>
          <w:sz w:val="28"/>
          <w:szCs w:val="28"/>
        </w:rPr>
        <w:t>.;</w:t>
      </w:r>
      <w:proofErr w:type="gramEnd"/>
    </w:p>
    <w:p w:rsidR="0056277F" w:rsidRPr="0056277F" w:rsidRDefault="0056277F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выходные дни – суббота, воскресенье, праздничные дни.</w:t>
      </w:r>
    </w:p>
    <w:p w:rsidR="0056277F" w:rsidRDefault="0056277F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  1.3.3.2. </w:t>
      </w:r>
      <w:r w:rsidR="0025280F" w:rsidRPr="009460E1">
        <w:rPr>
          <w:sz w:val="28"/>
          <w:szCs w:val="28"/>
          <w:shd w:val="clear" w:color="auto" w:fill="FFFFFF"/>
        </w:rPr>
        <w:t>МАУ МФЦ Александровского район</w:t>
      </w:r>
      <w:r w:rsidR="009460E1" w:rsidRPr="009460E1">
        <w:rPr>
          <w:sz w:val="28"/>
          <w:szCs w:val="28"/>
          <w:shd w:val="clear" w:color="auto" w:fill="FFFFFF"/>
        </w:rPr>
        <w:t>а</w:t>
      </w:r>
      <w:r w:rsidR="00E21AA7">
        <w:rPr>
          <w:sz w:val="28"/>
          <w:szCs w:val="28"/>
        </w:rPr>
        <w:t>:</w:t>
      </w:r>
    </w:p>
    <w:p w:rsidR="00861CB1" w:rsidRPr="009460E1" w:rsidRDefault="009460E1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адресу: 461830</w:t>
      </w:r>
      <w:r w:rsidR="00861CB1" w:rsidRPr="0056277F">
        <w:rPr>
          <w:sz w:val="28"/>
          <w:szCs w:val="28"/>
        </w:rPr>
        <w:t xml:space="preserve"> Оренбургская область, </w:t>
      </w:r>
      <w:r w:rsidRPr="009460E1">
        <w:rPr>
          <w:sz w:val="28"/>
          <w:szCs w:val="28"/>
          <w:shd w:val="clear" w:color="auto" w:fill="FFFFFF"/>
        </w:rPr>
        <w:t xml:space="preserve">Александровский район, </w:t>
      </w:r>
      <w:proofErr w:type="gramStart"/>
      <w:r w:rsidRPr="009460E1">
        <w:rPr>
          <w:sz w:val="28"/>
          <w:szCs w:val="28"/>
          <w:shd w:val="clear" w:color="auto" w:fill="FFFFFF"/>
        </w:rPr>
        <w:t>с</w:t>
      </w:r>
      <w:proofErr w:type="gramEnd"/>
      <w:r w:rsidRPr="009460E1">
        <w:rPr>
          <w:sz w:val="28"/>
          <w:szCs w:val="28"/>
          <w:shd w:val="clear" w:color="auto" w:fill="FFFFFF"/>
        </w:rPr>
        <w:t>. Александровка, ул. Шоссейная д.10</w:t>
      </w:r>
    </w:p>
    <w:p w:rsidR="0056277F" w:rsidRPr="0056277F" w:rsidRDefault="007525D7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 (факс): (353</w:t>
      </w:r>
      <w:r w:rsidR="009460E1">
        <w:rPr>
          <w:sz w:val="28"/>
          <w:szCs w:val="28"/>
        </w:rPr>
        <w:t>59)21385</w:t>
      </w:r>
      <w:r w:rsidR="0056277F" w:rsidRPr="0056277F">
        <w:rPr>
          <w:sz w:val="28"/>
          <w:szCs w:val="28"/>
        </w:rPr>
        <w:t>;</w:t>
      </w:r>
    </w:p>
    <w:p w:rsidR="0056277F" w:rsidRPr="009460E1" w:rsidRDefault="009460E1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</w:t>
      </w:r>
      <w:r w:rsidR="0056277F" w:rsidRPr="0056277F">
        <w:rPr>
          <w:sz w:val="28"/>
          <w:szCs w:val="28"/>
        </w:rPr>
        <w:t>:</w:t>
      </w:r>
      <w:proofErr w:type="gramStart"/>
      <w:r w:rsidRPr="009460E1">
        <w:rPr>
          <w:rFonts w:ascii="Verdana" w:hAnsi="Verdana"/>
          <w:color w:val="616161"/>
          <w:sz w:val="18"/>
          <w:szCs w:val="18"/>
          <w:shd w:val="clear" w:color="auto" w:fill="FFFFFF"/>
        </w:rPr>
        <w:t xml:space="preserve"> </w:t>
      </w:r>
      <w:r>
        <w:rPr>
          <w:rStyle w:val="a7"/>
          <w:rFonts w:ascii="Verdana" w:hAnsi="Verdana"/>
          <w:color w:val="616161"/>
          <w:sz w:val="18"/>
          <w:szCs w:val="18"/>
          <w:shd w:val="clear" w:color="auto" w:fill="FFFFFF"/>
        </w:rPr>
        <w:t>:</w:t>
      </w:r>
      <w:proofErr w:type="gramEnd"/>
      <w:r w:rsidR="001C7323">
        <w:fldChar w:fldCharType="begin"/>
      </w:r>
      <w:r w:rsidR="00FE017E">
        <w:instrText>HYPERLINK "http://alex-mfc.ucoz.net/"</w:instrText>
      </w:r>
      <w:r w:rsidR="001C7323">
        <w:fldChar w:fldCharType="separate"/>
      </w:r>
      <w:r w:rsidRPr="009460E1">
        <w:rPr>
          <w:rStyle w:val="a5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www.alex-mfc.ucoz.net</w:t>
      </w:r>
      <w:r w:rsidR="001C7323">
        <w:fldChar w:fldCharType="end"/>
      </w:r>
      <w:r w:rsidR="0056277F" w:rsidRPr="009460E1">
        <w:rPr>
          <w:sz w:val="28"/>
          <w:szCs w:val="28"/>
        </w:rPr>
        <w:t xml:space="preserve"> </w:t>
      </w:r>
      <w:r w:rsidRPr="009460E1">
        <w:rPr>
          <w:sz w:val="28"/>
          <w:szCs w:val="28"/>
        </w:rPr>
        <w:t xml:space="preserve"> </w:t>
      </w:r>
    </w:p>
    <w:p w:rsidR="00E21AA7" w:rsidRPr="0056277F" w:rsidRDefault="00E21AA7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 работы МАУ </w:t>
      </w:r>
      <w:r w:rsidR="000116DB">
        <w:rPr>
          <w:sz w:val="28"/>
          <w:szCs w:val="28"/>
        </w:rPr>
        <w:t>МФЦ</w:t>
      </w:r>
      <w:r>
        <w:rPr>
          <w:sz w:val="28"/>
          <w:szCs w:val="28"/>
        </w:rPr>
        <w:t>:</w:t>
      </w:r>
    </w:p>
    <w:p w:rsidR="00C810FA" w:rsidRDefault="00EF7CB7" w:rsidP="009460E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П</w:t>
      </w:r>
      <w:r w:rsidR="00C810FA" w:rsidRPr="0056277F">
        <w:rPr>
          <w:sz w:val="28"/>
          <w:szCs w:val="28"/>
        </w:rPr>
        <w:t>онедельник</w:t>
      </w:r>
      <w:r w:rsidR="00861CB1">
        <w:rPr>
          <w:sz w:val="28"/>
          <w:szCs w:val="28"/>
        </w:rPr>
        <w:t xml:space="preserve"> - </w:t>
      </w:r>
      <w:r w:rsidR="009460E1">
        <w:rPr>
          <w:sz w:val="28"/>
          <w:szCs w:val="28"/>
        </w:rPr>
        <w:t>четверг</w:t>
      </w:r>
      <w:r w:rsidR="00C810FA">
        <w:rPr>
          <w:sz w:val="28"/>
          <w:szCs w:val="28"/>
        </w:rPr>
        <w:t xml:space="preserve">– </w:t>
      </w:r>
      <w:proofErr w:type="gramStart"/>
      <w:r w:rsidR="00C810FA">
        <w:rPr>
          <w:sz w:val="28"/>
          <w:szCs w:val="28"/>
        </w:rPr>
        <w:t xml:space="preserve">с </w:t>
      </w:r>
      <w:proofErr w:type="gramEnd"/>
      <w:r w:rsidR="00861CB1">
        <w:rPr>
          <w:sz w:val="28"/>
          <w:szCs w:val="28"/>
        </w:rPr>
        <w:t>9</w:t>
      </w:r>
      <w:r w:rsidR="00C810FA">
        <w:rPr>
          <w:sz w:val="28"/>
          <w:szCs w:val="28"/>
        </w:rPr>
        <w:t>.</w:t>
      </w:r>
      <w:r w:rsidR="009460E1">
        <w:rPr>
          <w:sz w:val="28"/>
          <w:szCs w:val="28"/>
        </w:rPr>
        <w:t>00 час. до 18</w:t>
      </w:r>
      <w:r w:rsidR="00C810FA">
        <w:rPr>
          <w:sz w:val="28"/>
          <w:szCs w:val="28"/>
        </w:rPr>
        <w:t>.00</w:t>
      </w:r>
      <w:r w:rsidR="00C810FA" w:rsidRPr="0056277F">
        <w:rPr>
          <w:sz w:val="28"/>
          <w:szCs w:val="28"/>
        </w:rPr>
        <w:t xml:space="preserve"> час</w:t>
      </w:r>
      <w:r w:rsidR="00C810FA">
        <w:rPr>
          <w:sz w:val="28"/>
          <w:szCs w:val="28"/>
        </w:rPr>
        <w:t>.;</w:t>
      </w:r>
    </w:p>
    <w:p w:rsidR="0056277F" w:rsidRPr="0056277F" w:rsidRDefault="009460E1" w:rsidP="009460E1">
      <w:pPr>
        <w:widowControl w:val="0"/>
        <w:autoSpaceDE w:val="0"/>
        <w:autoSpaceDN w:val="0"/>
        <w:adjustRightInd w:val="0"/>
        <w:ind w:firstLine="720"/>
        <w:contextualSpacing/>
        <w:rPr>
          <w:sz w:val="28"/>
          <w:szCs w:val="28"/>
        </w:rPr>
      </w:pPr>
      <w:r w:rsidRPr="009460E1">
        <w:rPr>
          <w:sz w:val="28"/>
          <w:szCs w:val="28"/>
          <w:shd w:val="clear" w:color="auto" w:fill="FFFFFF"/>
        </w:rPr>
        <w:t>пятница: с 9:00-17:00</w:t>
      </w:r>
      <w:r w:rsidRPr="009460E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</w:t>
      </w:r>
      <w:r w:rsidRPr="009460E1">
        <w:rPr>
          <w:sz w:val="28"/>
          <w:szCs w:val="28"/>
          <w:shd w:val="clear" w:color="auto" w:fill="FFFFFF"/>
        </w:rPr>
        <w:t>Обед:</w:t>
      </w:r>
      <w:r w:rsidR="00146D4F">
        <w:rPr>
          <w:sz w:val="28"/>
          <w:szCs w:val="28"/>
          <w:shd w:val="clear" w:color="auto" w:fill="FFFFFF"/>
        </w:rPr>
        <w:t xml:space="preserve"> </w:t>
      </w:r>
      <w:r w:rsidRPr="009460E1">
        <w:rPr>
          <w:sz w:val="28"/>
          <w:szCs w:val="28"/>
          <w:shd w:val="clear" w:color="auto" w:fill="FFFFFF"/>
        </w:rPr>
        <w:t>с 13:00-14:00</w:t>
      </w:r>
      <w:r w:rsidRPr="009460E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</w:t>
      </w:r>
      <w:r w:rsidRPr="009460E1">
        <w:rPr>
          <w:sz w:val="28"/>
          <w:szCs w:val="28"/>
          <w:shd w:val="clear" w:color="auto" w:fill="FFFFFF"/>
        </w:rPr>
        <w:t>выходные: суббота-воскресенье</w:t>
      </w:r>
      <w:r>
        <w:rPr>
          <w:sz w:val="28"/>
          <w:szCs w:val="28"/>
        </w:rPr>
        <w:t xml:space="preserve"> </w:t>
      </w:r>
      <w:r w:rsidR="0056277F" w:rsidRPr="0056277F">
        <w:rPr>
          <w:sz w:val="28"/>
          <w:szCs w:val="28"/>
        </w:rPr>
        <w:t>праздничные дни.</w:t>
      </w:r>
    </w:p>
    <w:p w:rsidR="0056277F" w:rsidRPr="0056277F" w:rsidRDefault="0056277F" w:rsidP="00C810F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Выходными днями являются также праздничные дни, установленные Постановлением Правительства РФ на соответствующий календарный год.</w:t>
      </w:r>
    </w:p>
    <w:p w:rsidR="0056277F" w:rsidRPr="0056277F" w:rsidRDefault="0056277F" w:rsidP="005627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1.3.4.  Способы получения консультации по муниципальной услуге.</w:t>
      </w:r>
    </w:p>
    <w:p w:rsidR="0056277F" w:rsidRPr="0056277F" w:rsidRDefault="0056277F" w:rsidP="005627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Для получения информации по вопросам предоставления муниципальной услуги получатели обращаются к специалист</w:t>
      </w:r>
      <w:r w:rsidR="00861CB1">
        <w:rPr>
          <w:sz w:val="28"/>
          <w:szCs w:val="28"/>
        </w:rPr>
        <w:t>у по правовым вопросам</w:t>
      </w:r>
      <w:r w:rsidR="00C00669" w:rsidRPr="00C00669">
        <w:rPr>
          <w:sz w:val="28"/>
          <w:szCs w:val="28"/>
        </w:rPr>
        <w:t xml:space="preserve"> </w:t>
      </w:r>
      <w:r w:rsidR="00C00669">
        <w:rPr>
          <w:sz w:val="28"/>
          <w:szCs w:val="28"/>
        </w:rPr>
        <w:t xml:space="preserve">администрации муниципального образования </w:t>
      </w:r>
      <w:r w:rsidR="009460E1">
        <w:rPr>
          <w:sz w:val="28"/>
          <w:szCs w:val="28"/>
        </w:rPr>
        <w:t>Александровский сельсовет</w:t>
      </w:r>
      <w:r w:rsidRPr="0056277F">
        <w:rPr>
          <w:sz w:val="28"/>
          <w:szCs w:val="28"/>
        </w:rPr>
        <w:t xml:space="preserve">, либо </w:t>
      </w:r>
      <w:r w:rsidR="00861CB1">
        <w:rPr>
          <w:sz w:val="28"/>
          <w:szCs w:val="28"/>
        </w:rPr>
        <w:t>в</w:t>
      </w:r>
      <w:r w:rsidR="004F3AC1">
        <w:rPr>
          <w:sz w:val="28"/>
          <w:szCs w:val="28"/>
        </w:rPr>
        <w:t xml:space="preserve"> </w:t>
      </w:r>
      <w:r w:rsidR="000116DB">
        <w:rPr>
          <w:sz w:val="28"/>
          <w:szCs w:val="28"/>
        </w:rPr>
        <w:t>МФЦ</w:t>
      </w:r>
      <w:r w:rsidR="004F3AC1">
        <w:rPr>
          <w:sz w:val="28"/>
          <w:szCs w:val="28"/>
        </w:rPr>
        <w:t xml:space="preserve"> </w:t>
      </w:r>
      <w:r w:rsidRPr="0056277F">
        <w:rPr>
          <w:sz w:val="28"/>
          <w:szCs w:val="28"/>
        </w:rPr>
        <w:t>лично или по телефону.</w:t>
      </w:r>
    </w:p>
    <w:p w:rsidR="0056277F" w:rsidRPr="0056277F" w:rsidRDefault="00C810FA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="0056277F" w:rsidRPr="0056277F">
        <w:rPr>
          <w:sz w:val="28"/>
          <w:szCs w:val="28"/>
        </w:rPr>
        <w:t>. Время информирования при личном обращении заявителя и при ответах на телефонные звонки составляет не более 15 минут.</w:t>
      </w:r>
    </w:p>
    <w:p w:rsidR="0056277F" w:rsidRPr="0056277F" w:rsidRDefault="00C810FA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1.3.6</w:t>
      </w:r>
      <w:r w:rsidR="0056277F" w:rsidRPr="0056277F">
        <w:rPr>
          <w:sz w:val="28"/>
          <w:szCs w:val="28"/>
        </w:rPr>
        <w:t xml:space="preserve">. При ответах на телефонные звонки и личные обращения специалист </w:t>
      </w:r>
      <w:r w:rsidR="00C00669">
        <w:rPr>
          <w:sz w:val="28"/>
          <w:szCs w:val="28"/>
        </w:rPr>
        <w:t xml:space="preserve">администрации муниципального образования </w:t>
      </w:r>
      <w:r w:rsidR="00A13F2F">
        <w:rPr>
          <w:sz w:val="28"/>
          <w:szCs w:val="28"/>
        </w:rPr>
        <w:t>Александровский сельсовет</w:t>
      </w:r>
      <w:r w:rsidR="0056277F" w:rsidRPr="0056277F">
        <w:rPr>
          <w:sz w:val="28"/>
          <w:szCs w:val="28"/>
        </w:rPr>
        <w:t xml:space="preserve">, специалисты </w:t>
      </w:r>
      <w:r w:rsidR="000116DB">
        <w:rPr>
          <w:sz w:val="28"/>
          <w:szCs w:val="28"/>
        </w:rPr>
        <w:t>МФЦ</w:t>
      </w:r>
      <w:r w:rsidR="004F3AC1">
        <w:rPr>
          <w:sz w:val="28"/>
          <w:szCs w:val="28"/>
        </w:rPr>
        <w:t xml:space="preserve"> </w:t>
      </w:r>
      <w:r w:rsidR="0056277F" w:rsidRPr="0056277F">
        <w:rPr>
          <w:sz w:val="28"/>
          <w:szCs w:val="28"/>
        </w:rPr>
        <w:t>подробно и в вежливой (корректной) форме информируют обратившихся о предоставлении муниципальной услуги. Ответ на телефонный звонок начинается с информации о наименовании органа, в который поступил звонок, фамилии, имени, отчестве и должности принявшего звонок.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При невозможности специалиста </w:t>
      </w:r>
      <w:r w:rsidR="00C00669">
        <w:rPr>
          <w:sz w:val="28"/>
          <w:szCs w:val="28"/>
        </w:rPr>
        <w:t xml:space="preserve">администрации муниципального образования </w:t>
      </w:r>
      <w:r w:rsidR="00E5118A">
        <w:rPr>
          <w:sz w:val="28"/>
          <w:szCs w:val="28"/>
        </w:rPr>
        <w:t xml:space="preserve">Александровский сельсовет </w:t>
      </w:r>
      <w:r w:rsidRPr="0056277F">
        <w:rPr>
          <w:sz w:val="28"/>
          <w:szCs w:val="28"/>
        </w:rPr>
        <w:t xml:space="preserve">или </w:t>
      </w:r>
      <w:r w:rsidR="000116DB">
        <w:rPr>
          <w:sz w:val="28"/>
          <w:szCs w:val="28"/>
        </w:rPr>
        <w:t>МФЦ</w:t>
      </w:r>
      <w:r w:rsidRPr="0056277F">
        <w:rPr>
          <w:sz w:val="28"/>
          <w:szCs w:val="28"/>
        </w:rPr>
        <w:t>, принявшего звонок, самостоятельно ответить на поставленные вопросы, телефонный звонок переводится на другое должностное лицо или заявителю сообщается телефонный номер, по которому предоставляется необходимая информация.</w:t>
      </w:r>
    </w:p>
    <w:p w:rsidR="0056277F" w:rsidRPr="0056277F" w:rsidRDefault="00E21AA7" w:rsidP="00EF7CB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56277F" w:rsidRPr="0056277F">
        <w:rPr>
          <w:sz w:val="28"/>
          <w:szCs w:val="28"/>
        </w:rPr>
        <w:t xml:space="preserve">. </w:t>
      </w:r>
      <w:r w:rsidR="00EF7CB7">
        <w:rPr>
          <w:sz w:val="28"/>
          <w:szCs w:val="28"/>
        </w:rPr>
        <w:t xml:space="preserve">Информация о муниципальной услуге, размещаемая на информационных стендах администрации </w:t>
      </w:r>
      <w:r w:rsidR="000116DB">
        <w:rPr>
          <w:sz w:val="28"/>
          <w:szCs w:val="28"/>
        </w:rPr>
        <w:t>муниципального обр</w:t>
      </w:r>
      <w:r w:rsidR="00A13F2F">
        <w:rPr>
          <w:sz w:val="28"/>
          <w:szCs w:val="28"/>
        </w:rPr>
        <w:t>азования Александровский сельсовет</w:t>
      </w:r>
      <w:r w:rsidR="00EF7CB7">
        <w:rPr>
          <w:sz w:val="28"/>
          <w:szCs w:val="28"/>
        </w:rPr>
        <w:t>, содержит следующие сведения</w:t>
      </w:r>
      <w:r w:rsidR="0056277F" w:rsidRPr="0056277F">
        <w:rPr>
          <w:sz w:val="28"/>
          <w:szCs w:val="28"/>
        </w:rPr>
        <w:t>:</w:t>
      </w:r>
    </w:p>
    <w:p w:rsidR="0056277F" w:rsidRPr="0056277F" w:rsidRDefault="00E21AA7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C810FA">
        <w:rPr>
          <w:sz w:val="28"/>
          <w:szCs w:val="28"/>
        </w:rPr>
        <w:t xml:space="preserve">.1. </w:t>
      </w:r>
      <w:r w:rsidR="0056277F" w:rsidRPr="0056277F">
        <w:rPr>
          <w:sz w:val="28"/>
          <w:szCs w:val="28"/>
        </w:rPr>
        <w:t>Наименование муниципальной услуги;</w:t>
      </w:r>
    </w:p>
    <w:p w:rsidR="0056277F" w:rsidRPr="0056277F" w:rsidRDefault="00E21AA7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56277F" w:rsidRPr="0056277F">
        <w:rPr>
          <w:sz w:val="28"/>
          <w:szCs w:val="28"/>
        </w:rPr>
        <w:t>.2.</w:t>
      </w:r>
      <w:r w:rsidR="00C810FA">
        <w:rPr>
          <w:sz w:val="28"/>
          <w:szCs w:val="28"/>
        </w:rPr>
        <w:t xml:space="preserve"> </w:t>
      </w:r>
      <w:r w:rsidR="0056277F" w:rsidRPr="0056277F">
        <w:rPr>
          <w:sz w:val="28"/>
          <w:szCs w:val="28"/>
        </w:rPr>
        <w:t xml:space="preserve"> Месторасположение, график работы, номера телефонов, адрес </w:t>
      </w:r>
      <w:r w:rsidR="00EF7CB7">
        <w:rPr>
          <w:sz w:val="28"/>
          <w:szCs w:val="28"/>
        </w:rPr>
        <w:t>электронной почты</w:t>
      </w:r>
      <w:r w:rsidR="0056277F" w:rsidRPr="0056277F">
        <w:rPr>
          <w:sz w:val="28"/>
          <w:szCs w:val="28"/>
        </w:rPr>
        <w:t xml:space="preserve">; </w:t>
      </w:r>
    </w:p>
    <w:p w:rsidR="0056277F" w:rsidRPr="0056277F" w:rsidRDefault="00E21AA7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C810FA">
        <w:rPr>
          <w:sz w:val="28"/>
          <w:szCs w:val="28"/>
        </w:rPr>
        <w:t>.3.</w:t>
      </w:r>
      <w:r w:rsidR="0056277F" w:rsidRPr="0056277F">
        <w:rPr>
          <w:sz w:val="28"/>
          <w:szCs w:val="28"/>
        </w:rPr>
        <w:t>Категория заявителей, в отношении которых предоставляется муниципальная услуга;</w:t>
      </w:r>
    </w:p>
    <w:p w:rsidR="0056277F" w:rsidRPr="0056277F" w:rsidRDefault="00E21AA7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C810FA">
        <w:rPr>
          <w:sz w:val="28"/>
          <w:szCs w:val="28"/>
        </w:rPr>
        <w:t>.4.</w:t>
      </w:r>
      <w:r w:rsidR="00EF7CB7">
        <w:rPr>
          <w:sz w:val="28"/>
          <w:szCs w:val="28"/>
        </w:rPr>
        <w:t>Образец заявления для предоставления муниципальной услуги</w:t>
      </w:r>
    </w:p>
    <w:p w:rsidR="0056277F" w:rsidRPr="0056277F" w:rsidRDefault="00E21AA7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56277F" w:rsidRPr="0056277F">
        <w:rPr>
          <w:sz w:val="28"/>
          <w:szCs w:val="28"/>
        </w:rPr>
        <w:t xml:space="preserve">.5. Блок-схема и краткое описание порядка предоставления муниципальной услуги; </w:t>
      </w:r>
    </w:p>
    <w:p w:rsidR="0056277F" w:rsidRPr="0056277F" w:rsidRDefault="00E21AA7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1.3.7</w:t>
      </w:r>
      <w:r w:rsidR="0056277F" w:rsidRPr="0056277F">
        <w:rPr>
          <w:sz w:val="28"/>
          <w:szCs w:val="28"/>
        </w:rPr>
        <w:t>.6. Извлечения из законодательных и иных актов, содержащих нормы, регулирующие деятельность по предоставлению муниципальной услуги;</w:t>
      </w:r>
    </w:p>
    <w:p w:rsidR="0056277F" w:rsidRPr="0056277F" w:rsidRDefault="00E21AA7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1.3.7</w:t>
      </w:r>
      <w:r w:rsidR="00EF7CB7">
        <w:rPr>
          <w:sz w:val="28"/>
          <w:szCs w:val="28"/>
        </w:rPr>
        <w:t xml:space="preserve">.7. Перечень документов, необходимых для получения </w:t>
      </w:r>
      <w:r w:rsidR="0056277F" w:rsidRPr="0056277F">
        <w:rPr>
          <w:sz w:val="28"/>
          <w:szCs w:val="28"/>
        </w:rPr>
        <w:t>муниципальной услуги;</w:t>
      </w:r>
    </w:p>
    <w:p w:rsidR="0056277F" w:rsidRPr="0056277F" w:rsidRDefault="00E21AA7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56277F" w:rsidRPr="0056277F">
        <w:rPr>
          <w:sz w:val="28"/>
          <w:szCs w:val="28"/>
        </w:rPr>
        <w:t xml:space="preserve">.8. </w:t>
      </w:r>
      <w:r w:rsidR="00EF7CB7">
        <w:rPr>
          <w:sz w:val="28"/>
          <w:szCs w:val="28"/>
        </w:rPr>
        <w:t>Основания для отказа в приеме документов для предоставления муниципальной услуги.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56277F">
        <w:rPr>
          <w:sz w:val="28"/>
          <w:szCs w:val="28"/>
          <w:lang w:eastAsia="en-US"/>
        </w:rPr>
        <w:t>1.4. Основные понятия, используемые в настоящем Административном регламенте: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56277F">
        <w:rPr>
          <w:sz w:val="28"/>
          <w:szCs w:val="28"/>
          <w:lang w:eastAsia="en-US"/>
        </w:rPr>
        <w:t xml:space="preserve">1) тяжеловесный груз – транспортное средство, масса которого с грузом или без груза и (или) осевая масса превышают пределы, установленные законодательством Российской Федерации; 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56277F">
        <w:rPr>
          <w:sz w:val="28"/>
          <w:szCs w:val="28"/>
          <w:lang w:eastAsia="en-US"/>
        </w:rPr>
        <w:lastRenderedPageBreak/>
        <w:t>2) крупногабаритный груз – транспортное средство, габариты которого с грузом или без груза по высоте, ширине или длине превышают пределы, установленные законодательством Российской Федерации.</w:t>
      </w:r>
    </w:p>
    <w:p w:rsidR="0056277F" w:rsidRPr="0056277F" w:rsidRDefault="0056277F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56277F" w:rsidRPr="00CB6897" w:rsidRDefault="0056277F" w:rsidP="00CB6897">
      <w:pPr>
        <w:widowControl w:val="0"/>
        <w:suppressAutoHyphens/>
        <w:contextualSpacing/>
        <w:jc w:val="center"/>
        <w:rPr>
          <w:rFonts w:eastAsia="Arial Unicode MS"/>
          <w:b/>
          <w:sz w:val="28"/>
          <w:szCs w:val="28"/>
          <w:lang w:eastAsia="en-US"/>
        </w:rPr>
      </w:pPr>
      <w:r w:rsidRPr="00CB6897">
        <w:rPr>
          <w:rFonts w:eastAsia="Arial Unicode MS"/>
          <w:b/>
          <w:sz w:val="28"/>
          <w:szCs w:val="28"/>
          <w:lang w:eastAsia="en-US"/>
        </w:rPr>
        <w:t>2. Стандарт предоставления муниципальной услуги</w:t>
      </w:r>
    </w:p>
    <w:p w:rsidR="0056277F" w:rsidRPr="00CB6897" w:rsidRDefault="0056277F" w:rsidP="00CB6897">
      <w:pPr>
        <w:widowControl w:val="0"/>
        <w:suppressAutoHyphens/>
        <w:contextualSpacing/>
        <w:jc w:val="center"/>
        <w:rPr>
          <w:rFonts w:eastAsia="Arial Unicode MS"/>
          <w:b/>
          <w:sz w:val="28"/>
          <w:szCs w:val="28"/>
          <w:lang w:eastAsia="en-US"/>
        </w:rPr>
      </w:pPr>
    </w:p>
    <w:p w:rsidR="0056277F" w:rsidRPr="0056277F" w:rsidRDefault="0056277F" w:rsidP="0056277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2.1. Наименование муниципальной услуги:  </w:t>
      </w:r>
      <w:r w:rsidR="004B57E5">
        <w:rPr>
          <w:color w:val="000000"/>
          <w:sz w:val="28"/>
          <w:szCs w:val="28"/>
        </w:rPr>
        <w:t>В</w:t>
      </w:r>
      <w:r w:rsidR="004B57E5" w:rsidRPr="000D4BDA">
        <w:rPr>
          <w:color w:val="000000"/>
          <w:sz w:val="28"/>
          <w:szCs w:val="28"/>
        </w:rPr>
        <w:t xml:space="preserve">ыдача </w:t>
      </w:r>
      <w:r w:rsidR="004B57E5">
        <w:rPr>
          <w:color w:val="000000"/>
          <w:sz w:val="28"/>
          <w:szCs w:val="28"/>
        </w:rPr>
        <w:t>специального разрешения</w:t>
      </w:r>
      <w:r w:rsidR="004B57E5" w:rsidRPr="000D4BDA">
        <w:rPr>
          <w:color w:val="000000"/>
          <w:sz w:val="28"/>
          <w:szCs w:val="28"/>
        </w:rPr>
        <w:t xml:space="preserve"> на </w:t>
      </w:r>
      <w:r w:rsidR="004B57E5">
        <w:rPr>
          <w:color w:val="000000"/>
          <w:sz w:val="28"/>
          <w:szCs w:val="28"/>
        </w:rPr>
        <w:t>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 w:rsidRPr="0056277F">
        <w:rPr>
          <w:sz w:val="28"/>
          <w:szCs w:val="28"/>
        </w:rPr>
        <w:t>.</w:t>
      </w:r>
    </w:p>
    <w:p w:rsidR="0056277F" w:rsidRPr="0056277F" w:rsidRDefault="0056277F" w:rsidP="0056277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2.2.   Наименование органа, предоставляющего муниципальную услугу.</w:t>
      </w:r>
    </w:p>
    <w:p w:rsidR="0056277F" w:rsidRPr="0056277F" w:rsidRDefault="00E34408" w:rsidP="0056277F">
      <w:pPr>
        <w:widowControl w:val="0"/>
        <w:shd w:val="clear" w:color="auto" w:fill="FFFFFF"/>
        <w:autoSpaceDE w:val="0"/>
        <w:autoSpaceDN w:val="0"/>
        <w:adjustRightInd w:val="0"/>
        <w:ind w:firstLine="72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2.2.1.</w:t>
      </w:r>
      <w:r w:rsidR="0056277F" w:rsidRPr="0056277F">
        <w:rPr>
          <w:sz w:val="28"/>
          <w:szCs w:val="28"/>
        </w:rPr>
        <w:t xml:space="preserve">Муниципальная услуга предоставляется администрацией </w:t>
      </w:r>
      <w:r w:rsidR="00AE2C3F">
        <w:rPr>
          <w:sz w:val="28"/>
          <w:szCs w:val="28"/>
        </w:rPr>
        <w:t xml:space="preserve">муниципального образования </w:t>
      </w:r>
      <w:r w:rsidR="00E5118A">
        <w:rPr>
          <w:sz w:val="28"/>
          <w:szCs w:val="28"/>
        </w:rPr>
        <w:t xml:space="preserve">Александровский сельсовет </w:t>
      </w:r>
      <w:r w:rsidR="00000E69">
        <w:rPr>
          <w:sz w:val="28"/>
          <w:szCs w:val="28"/>
        </w:rPr>
        <w:t>Оренбургской области (далее – Администрация).</w:t>
      </w:r>
    </w:p>
    <w:p w:rsidR="0056277F" w:rsidRPr="0056277F" w:rsidRDefault="0056277F" w:rsidP="005627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Прием, обработка и выдача необходимых документов осуществляется, в том числе</w:t>
      </w:r>
      <w:r w:rsidR="00000E69">
        <w:rPr>
          <w:sz w:val="28"/>
          <w:szCs w:val="28"/>
        </w:rPr>
        <w:t>,</w:t>
      </w:r>
      <w:r w:rsidRPr="0056277F">
        <w:rPr>
          <w:sz w:val="28"/>
          <w:szCs w:val="28"/>
        </w:rPr>
        <w:t xml:space="preserve"> и </w:t>
      </w:r>
      <w:r w:rsidR="000116DB">
        <w:rPr>
          <w:sz w:val="28"/>
          <w:szCs w:val="28"/>
        </w:rPr>
        <w:t>МФЦ</w:t>
      </w:r>
      <w:r w:rsidRPr="0056277F">
        <w:rPr>
          <w:sz w:val="28"/>
          <w:szCs w:val="28"/>
        </w:rPr>
        <w:t>.</w:t>
      </w:r>
    </w:p>
    <w:p w:rsidR="0056277F" w:rsidRPr="0056277F" w:rsidRDefault="0056277F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1"/>
        <w:rPr>
          <w:sz w:val="28"/>
          <w:szCs w:val="28"/>
        </w:rPr>
      </w:pPr>
      <w:r w:rsidRPr="0056277F">
        <w:rPr>
          <w:sz w:val="28"/>
          <w:szCs w:val="28"/>
        </w:rPr>
        <w:t>2.3. Описание результата предоставления муниципальной услуги:</w:t>
      </w:r>
    </w:p>
    <w:p w:rsidR="0056277F" w:rsidRPr="0056277F" w:rsidRDefault="0056277F" w:rsidP="0056277F">
      <w:pPr>
        <w:ind w:firstLine="708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2.3.1. Результатом предоставления муниципальной услуги является:</w:t>
      </w:r>
    </w:p>
    <w:p w:rsidR="0056277F" w:rsidRPr="0056277F" w:rsidRDefault="0056277F" w:rsidP="0056277F">
      <w:pPr>
        <w:ind w:firstLine="708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- </w:t>
      </w:r>
      <w:r w:rsidR="00EF7CB7">
        <w:rPr>
          <w:sz w:val="28"/>
          <w:szCs w:val="28"/>
        </w:rPr>
        <w:t>отказ</w:t>
      </w:r>
      <w:r w:rsidRPr="0056277F">
        <w:rPr>
          <w:sz w:val="28"/>
          <w:szCs w:val="28"/>
        </w:rPr>
        <w:t xml:space="preserve"> в выдаче специального разрешения;</w:t>
      </w:r>
    </w:p>
    <w:p w:rsidR="0056277F" w:rsidRPr="0056277F" w:rsidRDefault="00EF7CB7" w:rsidP="0056277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отказ</w:t>
      </w:r>
      <w:r w:rsidR="0056277F" w:rsidRPr="0056277F">
        <w:rPr>
          <w:sz w:val="28"/>
          <w:szCs w:val="28"/>
        </w:rPr>
        <w:t xml:space="preserve"> в рассмотрении заявления;</w:t>
      </w:r>
    </w:p>
    <w:p w:rsidR="0056277F" w:rsidRPr="0056277F" w:rsidRDefault="00E34408" w:rsidP="00AE2C3F">
      <w:pPr>
        <w:widowControl w:val="0"/>
        <w:shd w:val="clear" w:color="auto" w:fill="FFFFFF"/>
        <w:tabs>
          <w:tab w:val="left" w:leader="hyphen" w:pos="3019"/>
          <w:tab w:val="left" w:leader="hyphen" w:pos="543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277F" w:rsidRPr="0056277F">
        <w:rPr>
          <w:sz w:val="28"/>
          <w:szCs w:val="28"/>
        </w:rPr>
        <w:t xml:space="preserve">выдача разрешения, необходимого для движения по автомобильным дорогам транспортного средства, осуществляющего перевозки </w:t>
      </w:r>
      <w:r w:rsidR="004B57E5">
        <w:rPr>
          <w:sz w:val="28"/>
          <w:szCs w:val="28"/>
        </w:rPr>
        <w:t xml:space="preserve"> </w:t>
      </w:r>
      <w:r w:rsidR="0056277F" w:rsidRPr="0056277F">
        <w:rPr>
          <w:sz w:val="28"/>
          <w:szCs w:val="28"/>
        </w:rPr>
        <w:t>тяжеловесных и (или) крупногабаритных грузов.</w:t>
      </w:r>
    </w:p>
    <w:p w:rsidR="0056277F" w:rsidRPr="0056277F" w:rsidRDefault="0056277F" w:rsidP="0056277F">
      <w:pPr>
        <w:ind w:firstLine="708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2.4. Срок предоставления муниципальной услуги.</w:t>
      </w:r>
    </w:p>
    <w:p w:rsidR="0056277F" w:rsidRPr="001F234F" w:rsidRDefault="001F234F" w:rsidP="0056277F">
      <w:pPr>
        <w:ind w:firstLine="708"/>
        <w:contextualSpacing/>
        <w:jc w:val="both"/>
        <w:rPr>
          <w:b/>
          <w:sz w:val="28"/>
          <w:szCs w:val="28"/>
        </w:rPr>
      </w:pPr>
      <w:r w:rsidRPr="001F234F">
        <w:rPr>
          <w:sz w:val="28"/>
          <w:szCs w:val="28"/>
        </w:rPr>
        <w:t xml:space="preserve">Срок предоставления муниципальной услуги не должен превышать </w:t>
      </w:r>
      <w:r w:rsidR="000116DB">
        <w:rPr>
          <w:sz w:val="28"/>
          <w:szCs w:val="28"/>
        </w:rPr>
        <w:t>4</w:t>
      </w:r>
      <w:r w:rsidRPr="001F234F">
        <w:rPr>
          <w:sz w:val="28"/>
          <w:szCs w:val="28"/>
        </w:rPr>
        <w:t xml:space="preserve"> рабочих дн</w:t>
      </w:r>
      <w:r w:rsidR="000116DB">
        <w:rPr>
          <w:sz w:val="28"/>
          <w:szCs w:val="28"/>
        </w:rPr>
        <w:t>я</w:t>
      </w:r>
      <w:r w:rsidRPr="001F234F">
        <w:rPr>
          <w:sz w:val="28"/>
          <w:szCs w:val="28"/>
        </w:rPr>
        <w:t>.</w:t>
      </w:r>
      <w:r w:rsidR="0056277F" w:rsidRPr="001F234F">
        <w:rPr>
          <w:sz w:val="28"/>
          <w:szCs w:val="28"/>
        </w:rPr>
        <w:t>          </w:t>
      </w:r>
    </w:p>
    <w:p w:rsidR="0056277F" w:rsidRPr="0056277F" w:rsidRDefault="0056277F" w:rsidP="0056277F">
      <w:pPr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2.5. Перечень нормативных правовых актов, регулирующих</w:t>
      </w:r>
      <w:r w:rsidRPr="0056277F">
        <w:rPr>
          <w:b/>
          <w:sz w:val="28"/>
          <w:szCs w:val="28"/>
        </w:rPr>
        <w:t xml:space="preserve"> </w:t>
      </w:r>
      <w:r w:rsidRPr="0056277F">
        <w:rPr>
          <w:sz w:val="28"/>
          <w:szCs w:val="28"/>
        </w:rPr>
        <w:t>отношения, возникающие в связи с предоставлением муниципальной услуги</w:t>
      </w:r>
    </w:p>
    <w:p w:rsidR="0056277F" w:rsidRPr="0056277F" w:rsidRDefault="0056277F" w:rsidP="0056277F">
      <w:pPr>
        <w:ind w:firstLine="709"/>
        <w:contextualSpacing/>
        <w:jc w:val="both"/>
        <w:outlineLvl w:val="0"/>
        <w:rPr>
          <w:bCs/>
          <w:kern w:val="36"/>
          <w:sz w:val="28"/>
          <w:szCs w:val="28"/>
        </w:rPr>
      </w:pPr>
      <w:r w:rsidRPr="0056277F">
        <w:rPr>
          <w:bCs/>
          <w:kern w:val="36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56277F" w:rsidRPr="0056277F" w:rsidRDefault="0056277F" w:rsidP="0056277F">
      <w:pPr>
        <w:ind w:firstLine="708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- Конституцией Российской Федерации;</w:t>
      </w:r>
    </w:p>
    <w:p w:rsidR="0056277F" w:rsidRPr="0056277F" w:rsidRDefault="0056277F" w:rsidP="0056277F">
      <w:pPr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ab/>
        <w:t>-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56277F" w:rsidRPr="0056277F" w:rsidRDefault="0056277F" w:rsidP="0056277F">
      <w:pPr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ab/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56277F" w:rsidRPr="0056277F" w:rsidRDefault="0056277F" w:rsidP="00307AD2">
      <w:pPr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ab/>
        <w:t xml:space="preserve">- Федеральным законом от 27 июля 2010 года № 210-ФЗ «Об организации предоставления государственных и муниципальных услуг»; </w:t>
      </w:r>
    </w:p>
    <w:p w:rsidR="0056277F" w:rsidRPr="0056277F" w:rsidRDefault="0056277F" w:rsidP="0056277F">
      <w:pPr>
        <w:ind w:firstLine="708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- Федеральным законом от 10</w:t>
      </w:r>
      <w:r w:rsidR="00F8012A">
        <w:rPr>
          <w:sz w:val="28"/>
          <w:szCs w:val="28"/>
        </w:rPr>
        <w:t xml:space="preserve"> декабря 1995</w:t>
      </w:r>
      <w:r w:rsidR="00842B03">
        <w:rPr>
          <w:sz w:val="28"/>
          <w:szCs w:val="28"/>
        </w:rPr>
        <w:t>г. №</w:t>
      </w:r>
      <w:r w:rsidRPr="0056277F">
        <w:rPr>
          <w:sz w:val="28"/>
          <w:szCs w:val="28"/>
        </w:rPr>
        <w:t xml:space="preserve">196-ФЗ «О безопасности дорожного движения»; </w:t>
      </w:r>
    </w:p>
    <w:p w:rsidR="0056277F" w:rsidRPr="00000E69" w:rsidRDefault="0056277F" w:rsidP="0056277F">
      <w:pPr>
        <w:ind w:firstLine="708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-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07AD2" w:rsidRPr="00307AD2" w:rsidRDefault="00307AD2" w:rsidP="0056277F">
      <w:pPr>
        <w:ind w:firstLine="708"/>
        <w:contextualSpacing/>
        <w:jc w:val="both"/>
        <w:rPr>
          <w:sz w:val="28"/>
          <w:szCs w:val="28"/>
        </w:rPr>
      </w:pPr>
      <w:r w:rsidRPr="0056277F">
        <w:rPr>
          <w:rFonts w:ascii="Arial" w:hAnsi="Arial" w:cs="Arial"/>
          <w:sz w:val="20"/>
          <w:szCs w:val="20"/>
        </w:rPr>
        <w:t xml:space="preserve">- </w:t>
      </w:r>
      <w:r w:rsidRPr="0056277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307AD2">
        <w:rPr>
          <w:sz w:val="28"/>
          <w:szCs w:val="28"/>
        </w:rPr>
        <w:t xml:space="preserve"> </w:t>
      </w:r>
      <w:r w:rsidRPr="0056277F">
        <w:rPr>
          <w:sz w:val="28"/>
          <w:szCs w:val="28"/>
        </w:rPr>
        <w:t xml:space="preserve"> Правител</w:t>
      </w:r>
      <w:r>
        <w:rPr>
          <w:sz w:val="28"/>
          <w:szCs w:val="28"/>
        </w:rPr>
        <w:t>ьства Российской Федерации от 16</w:t>
      </w:r>
      <w:r w:rsidRPr="0056277F">
        <w:rPr>
          <w:sz w:val="28"/>
          <w:szCs w:val="28"/>
        </w:rPr>
        <w:t>.05.2011 № 373</w:t>
      </w:r>
      <w:r>
        <w:rPr>
          <w:sz w:val="28"/>
          <w:szCs w:val="28"/>
        </w:rPr>
        <w:t xml:space="preserve"> </w:t>
      </w:r>
      <w:r w:rsidRPr="0056277F">
        <w:rPr>
          <w:sz w:val="28"/>
          <w:szCs w:val="28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6277F" w:rsidRDefault="0056277F" w:rsidP="0056277F">
      <w:pPr>
        <w:ind w:firstLine="708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lastRenderedPageBreak/>
        <w:t>- Приказом министерства тран</w:t>
      </w:r>
      <w:r w:rsidR="008C2FDF">
        <w:rPr>
          <w:sz w:val="28"/>
          <w:szCs w:val="28"/>
        </w:rPr>
        <w:t>спорта Российской Федерации от 24.07.2012</w:t>
      </w:r>
      <w:r w:rsidRPr="0056277F">
        <w:rPr>
          <w:sz w:val="28"/>
          <w:szCs w:val="28"/>
        </w:rPr>
        <w:t xml:space="preserve"> № </w:t>
      </w:r>
      <w:r w:rsidR="008C2FDF">
        <w:rPr>
          <w:sz w:val="28"/>
          <w:szCs w:val="28"/>
        </w:rPr>
        <w:t>258</w:t>
      </w:r>
      <w:r w:rsidRPr="0056277F">
        <w:rPr>
          <w:sz w:val="28"/>
          <w:szCs w:val="28"/>
        </w:rPr>
        <w:t xml:space="preserve"> «Об утверждении порядка выдачи специального разрешения на движение по автомобильным дорогам транспортного сре</w:t>
      </w:r>
      <w:r w:rsidR="008C2FDF">
        <w:rPr>
          <w:sz w:val="28"/>
          <w:szCs w:val="28"/>
        </w:rPr>
        <w:t>дства, осуществляющего перевозки</w:t>
      </w:r>
      <w:r w:rsidRPr="0056277F">
        <w:rPr>
          <w:sz w:val="28"/>
          <w:szCs w:val="28"/>
        </w:rPr>
        <w:t xml:space="preserve"> </w:t>
      </w:r>
      <w:r w:rsidR="008C2FDF">
        <w:rPr>
          <w:sz w:val="28"/>
          <w:szCs w:val="28"/>
        </w:rPr>
        <w:t>тяжеловесных и (или) крупногабаритных</w:t>
      </w:r>
      <w:r w:rsidRPr="0056277F">
        <w:rPr>
          <w:sz w:val="28"/>
          <w:szCs w:val="28"/>
        </w:rPr>
        <w:t xml:space="preserve"> грузов»;</w:t>
      </w:r>
    </w:p>
    <w:p w:rsidR="00307AD2" w:rsidRDefault="00307AD2" w:rsidP="0056277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муниципального образования </w:t>
      </w:r>
      <w:r w:rsidR="006B04D9">
        <w:rPr>
          <w:sz w:val="28"/>
          <w:szCs w:val="28"/>
        </w:rPr>
        <w:t>Александровский сельсовет</w:t>
      </w:r>
      <w:r>
        <w:rPr>
          <w:sz w:val="28"/>
          <w:szCs w:val="28"/>
        </w:rPr>
        <w:t>;</w:t>
      </w:r>
    </w:p>
    <w:p w:rsidR="0056277F" w:rsidRPr="0056277F" w:rsidRDefault="0056277F" w:rsidP="00842B03">
      <w:pPr>
        <w:ind w:firstLine="708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- Иными нормативными правовыми актами. </w:t>
      </w:r>
    </w:p>
    <w:p w:rsidR="002B5FEE" w:rsidRPr="000D4BDA" w:rsidRDefault="00AB620B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B5FEE" w:rsidRPr="000D4BDA">
        <w:rPr>
          <w:color w:val="000000"/>
          <w:sz w:val="28"/>
          <w:szCs w:val="28"/>
        </w:rPr>
        <w:t>2.6. Перечень документов, необходимых для предоставления муниципальной услуги</w:t>
      </w:r>
      <w:r w:rsidR="002B5FEE">
        <w:rPr>
          <w:color w:val="000000"/>
          <w:sz w:val="28"/>
          <w:szCs w:val="28"/>
        </w:rPr>
        <w:t>: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</w:t>
      </w:r>
      <w:r w:rsidRPr="000D4BDA">
        <w:rPr>
          <w:color w:val="000000"/>
          <w:sz w:val="28"/>
          <w:szCs w:val="28"/>
        </w:rPr>
        <w:t xml:space="preserve">ля принятия решения о </w:t>
      </w:r>
      <w:r w:rsidR="004B57E5">
        <w:rPr>
          <w:color w:val="000000"/>
          <w:sz w:val="28"/>
          <w:szCs w:val="28"/>
        </w:rPr>
        <w:t>выдаче</w:t>
      </w:r>
      <w:r w:rsidR="004B57E5" w:rsidRPr="000D4BDA">
        <w:rPr>
          <w:color w:val="000000"/>
          <w:sz w:val="28"/>
          <w:szCs w:val="28"/>
        </w:rPr>
        <w:t xml:space="preserve"> </w:t>
      </w:r>
      <w:r w:rsidR="004B57E5">
        <w:rPr>
          <w:color w:val="000000"/>
          <w:sz w:val="28"/>
          <w:szCs w:val="28"/>
        </w:rPr>
        <w:t>специального разрешения</w:t>
      </w:r>
      <w:r w:rsidR="004B57E5" w:rsidRPr="000D4BDA">
        <w:rPr>
          <w:color w:val="000000"/>
          <w:sz w:val="28"/>
          <w:szCs w:val="28"/>
        </w:rPr>
        <w:t xml:space="preserve"> на </w:t>
      </w:r>
      <w:r w:rsidR="004B57E5">
        <w:rPr>
          <w:color w:val="000000"/>
          <w:sz w:val="28"/>
          <w:szCs w:val="28"/>
        </w:rPr>
        <w:t xml:space="preserve">движение по автомобильным дорогам местного значения транспортного средства, осуществляющего перевозку тяжеловесных и (или) крупногабаритных грузов, </w:t>
      </w:r>
      <w:r w:rsidRPr="000D4BDA">
        <w:rPr>
          <w:color w:val="000000"/>
          <w:sz w:val="28"/>
          <w:szCs w:val="28"/>
        </w:rPr>
        <w:t>Заявителем представляются следующие документы:</w:t>
      </w:r>
    </w:p>
    <w:p w:rsidR="002B5FEE" w:rsidRDefault="003E3079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B5FEE">
        <w:rPr>
          <w:color w:val="000000"/>
          <w:sz w:val="28"/>
          <w:szCs w:val="28"/>
        </w:rPr>
        <w:t xml:space="preserve">- </w:t>
      </w:r>
      <w:r w:rsidR="002B5FEE" w:rsidRPr="000D4BDA">
        <w:rPr>
          <w:color w:val="000000"/>
          <w:sz w:val="28"/>
          <w:szCs w:val="28"/>
        </w:rPr>
        <w:t>зая</w:t>
      </w:r>
      <w:r w:rsidR="002B5FEE">
        <w:rPr>
          <w:color w:val="000000"/>
          <w:sz w:val="28"/>
          <w:szCs w:val="28"/>
        </w:rPr>
        <w:t>вление по установленной форме (Приложение № 2</w:t>
      </w:r>
      <w:r w:rsidR="002B5FEE" w:rsidRPr="000D4BDA">
        <w:rPr>
          <w:color w:val="000000"/>
          <w:sz w:val="28"/>
          <w:szCs w:val="28"/>
        </w:rPr>
        <w:t>);</w:t>
      </w:r>
    </w:p>
    <w:p w:rsidR="003E3079" w:rsidRDefault="003E3079" w:rsidP="003E3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3E3079" w:rsidRDefault="003E3079" w:rsidP="003E3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(Приложение №3).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146D99" w:rsidRPr="00146D99" w:rsidRDefault="00146D99" w:rsidP="00146D99">
      <w:pPr>
        <w:ind w:firstLine="540"/>
        <w:jc w:val="both"/>
        <w:rPr>
          <w:rFonts w:ascii="Verdana" w:hAnsi="Verdana"/>
          <w:sz w:val="28"/>
          <w:szCs w:val="28"/>
        </w:rPr>
      </w:pPr>
      <w:r w:rsidRPr="00146D99">
        <w:rPr>
          <w:sz w:val="28"/>
          <w:szCs w:val="28"/>
        </w:rPr>
        <w:t>- копи</w:t>
      </w:r>
      <w:r>
        <w:rPr>
          <w:sz w:val="28"/>
          <w:szCs w:val="28"/>
        </w:rPr>
        <w:t>я</w:t>
      </w:r>
      <w:r w:rsidRPr="00146D99">
        <w:rPr>
          <w:sz w:val="28"/>
          <w:szCs w:val="28"/>
        </w:rPr>
        <w:t xml:space="preserve"> платежного документа, подтверждающего уплату государственной пошлины за выдачу специального разрешения.</w:t>
      </w:r>
    </w:p>
    <w:p w:rsidR="003E3079" w:rsidRDefault="003E3079" w:rsidP="003E3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000E69" w:rsidRDefault="00000E69" w:rsidP="003E3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3E3079" w:rsidRDefault="00000E69" w:rsidP="003E3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3E3079">
        <w:rPr>
          <w:sz w:val="28"/>
          <w:szCs w:val="28"/>
        </w:rPr>
        <w:t xml:space="preserve">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заявителя. Заявитель вправе представить указанную информацию в </w:t>
      </w:r>
      <w:r>
        <w:rPr>
          <w:sz w:val="28"/>
          <w:szCs w:val="28"/>
        </w:rPr>
        <w:t>Администрацию</w:t>
      </w:r>
      <w:r w:rsidR="003E3079">
        <w:rPr>
          <w:sz w:val="28"/>
          <w:szCs w:val="28"/>
        </w:rPr>
        <w:t xml:space="preserve"> по собственной инициативе.</w:t>
      </w:r>
    </w:p>
    <w:p w:rsidR="003E3079" w:rsidRDefault="003E3079" w:rsidP="003E3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3E3079" w:rsidRDefault="003E3079" w:rsidP="003E3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указанные в пункте 2.6., заверяются подписью и печатью владельца транспортного средства или нотариально.</w:t>
      </w:r>
    </w:p>
    <w:p w:rsidR="00994F2F" w:rsidRDefault="00994F2F" w:rsidP="003E3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законодательством Российской Федерации допускается подача заявления с приложением документов, указанных в пункте 2.6 настоящего </w:t>
      </w:r>
      <w:r>
        <w:rPr>
          <w:sz w:val="28"/>
          <w:szCs w:val="28"/>
        </w:rPr>
        <w:lastRenderedPageBreak/>
        <w:t xml:space="preserve">Регламента,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средства, заверенных копий документов </w:t>
      </w:r>
      <w:r w:rsidR="00DA57EA">
        <w:rPr>
          <w:sz w:val="28"/>
          <w:szCs w:val="28"/>
        </w:rPr>
        <w:t>и материалов, указанных в пункте 2.6 настоящего Регламента</w:t>
      </w:r>
      <w:r w:rsidR="00A71D4E">
        <w:rPr>
          <w:sz w:val="28"/>
          <w:szCs w:val="28"/>
        </w:rPr>
        <w:t>, или с использованием Единого портала государственных и муниципальных услуг (</w:t>
      </w:r>
      <w:hyperlink r:id="rId9" w:history="1">
        <w:r w:rsidR="00A71D4E" w:rsidRPr="007D33AD">
          <w:rPr>
            <w:rStyle w:val="a5"/>
            <w:sz w:val="28"/>
            <w:szCs w:val="28"/>
            <w:lang w:val="en-US"/>
          </w:rPr>
          <w:t>www</w:t>
        </w:r>
        <w:r w:rsidR="00A71D4E" w:rsidRPr="007D33AD">
          <w:rPr>
            <w:rStyle w:val="a5"/>
            <w:sz w:val="28"/>
            <w:szCs w:val="28"/>
          </w:rPr>
          <w:t>.</w:t>
        </w:r>
        <w:proofErr w:type="spellStart"/>
        <w:r w:rsidR="00A71D4E" w:rsidRPr="007D33AD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="00A71D4E" w:rsidRPr="007D33AD">
          <w:rPr>
            <w:rStyle w:val="a5"/>
            <w:sz w:val="28"/>
            <w:szCs w:val="28"/>
          </w:rPr>
          <w:t>.</w:t>
        </w:r>
        <w:proofErr w:type="spellStart"/>
        <w:r w:rsidR="00A71D4E" w:rsidRPr="007D33AD">
          <w:rPr>
            <w:rStyle w:val="a5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="00A71D4E" w:rsidRPr="00A71D4E">
        <w:rPr>
          <w:sz w:val="28"/>
          <w:szCs w:val="28"/>
        </w:rPr>
        <w:t xml:space="preserve">) </w:t>
      </w:r>
      <w:r w:rsidR="00A71D4E">
        <w:rPr>
          <w:sz w:val="28"/>
          <w:szCs w:val="28"/>
        </w:rPr>
        <w:t xml:space="preserve">для их рассмотрения </w:t>
      </w:r>
      <w:proofErr w:type="gramStart"/>
      <w:r w:rsidR="00A71D4E">
        <w:rPr>
          <w:sz w:val="28"/>
          <w:szCs w:val="28"/>
        </w:rPr>
        <w:t>соответствии</w:t>
      </w:r>
      <w:proofErr w:type="gramEnd"/>
      <w:r w:rsidR="00A71D4E">
        <w:rPr>
          <w:sz w:val="28"/>
          <w:szCs w:val="28"/>
        </w:rPr>
        <w:t xml:space="preserve"> с настоящим Регламентом.</w:t>
      </w:r>
      <w:r>
        <w:rPr>
          <w:sz w:val="28"/>
          <w:szCs w:val="28"/>
        </w:rPr>
        <w:t xml:space="preserve"> </w:t>
      </w:r>
    </w:p>
    <w:p w:rsidR="002B5FEE" w:rsidRPr="000D4BDA" w:rsidRDefault="00146D99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</w:t>
      </w:r>
      <w:r w:rsidR="002B5FEE" w:rsidRPr="000D4BDA">
        <w:rPr>
          <w:color w:val="000000"/>
          <w:sz w:val="28"/>
          <w:szCs w:val="28"/>
        </w:rPr>
        <w:t>Запрещается: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0D4BDA">
        <w:rPr>
          <w:color w:val="000000"/>
          <w:sz w:val="28"/>
          <w:szCs w:val="28"/>
        </w:rPr>
        <w:t>требовать от Заявителя представления документов, не предусмотренных настоящим пунктом административного регламента;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0D4BDA">
        <w:rPr>
          <w:color w:val="000000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власти, организации;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0D4BDA">
        <w:rPr>
          <w:color w:val="000000"/>
          <w:sz w:val="28"/>
          <w:szCs w:val="28"/>
        </w:rPr>
        <w:t>требовать от заявителя предоставления документов и информации, которые находятся в распоряжении органов власти, организаций, в соответствии с нормативными правовыми актами.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D4BDA">
        <w:rPr>
          <w:color w:val="000000"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ab/>
        <w:t>:</w:t>
      </w:r>
    </w:p>
    <w:p w:rsidR="002B5FEE" w:rsidRPr="00000E69" w:rsidRDefault="002B5FEE" w:rsidP="00000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000E69">
        <w:rPr>
          <w:sz w:val="28"/>
          <w:szCs w:val="28"/>
        </w:rPr>
        <w:t xml:space="preserve"> заявление подписано лицом, не имеющим полномочий на подписание данного заявления;</w:t>
      </w:r>
    </w:p>
    <w:p w:rsidR="00000E69" w:rsidRDefault="002B5FEE" w:rsidP="00000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000E69">
        <w:rPr>
          <w:sz w:val="28"/>
          <w:szCs w:val="28"/>
        </w:rPr>
        <w:t xml:space="preserve">заявление не содержит сведений, установленных п. </w:t>
      </w:r>
      <w:hyperlink r:id="rId10" w:history="1">
        <w:r w:rsidR="00000E69">
          <w:rPr>
            <w:color w:val="0000FF"/>
            <w:sz w:val="28"/>
            <w:szCs w:val="28"/>
          </w:rPr>
          <w:t>2.6.</w:t>
        </w:r>
      </w:hyperlink>
      <w:r w:rsidR="00000E69">
        <w:rPr>
          <w:sz w:val="28"/>
          <w:szCs w:val="28"/>
        </w:rPr>
        <w:t xml:space="preserve"> настоящего Регламента;</w:t>
      </w:r>
    </w:p>
    <w:p w:rsidR="002B5FEE" w:rsidRPr="00000E69" w:rsidRDefault="00000E69" w:rsidP="00000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к заявлению не приложены документы, соответствующие требованиям п. 2.6. настоящего Регламента.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D4BDA">
        <w:rPr>
          <w:color w:val="000000"/>
          <w:sz w:val="28"/>
          <w:szCs w:val="28"/>
        </w:rPr>
        <w:t>2.8. Перечень оснований для отказа в предоставлении</w:t>
      </w:r>
      <w:r w:rsidR="00FC408A">
        <w:rPr>
          <w:color w:val="000000"/>
          <w:sz w:val="28"/>
          <w:szCs w:val="28"/>
        </w:rPr>
        <w:t xml:space="preserve"> </w:t>
      </w:r>
      <w:r w:rsidRPr="000D4BDA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:</w:t>
      </w:r>
    </w:p>
    <w:p w:rsidR="00063638" w:rsidRDefault="00063638" w:rsidP="00063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 xml:space="preserve">1) </w:t>
      </w:r>
      <w:r w:rsidR="00FC408A">
        <w:rPr>
          <w:sz w:val="28"/>
          <w:szCs w:val="28"/>
        </w:rPr>
        <w:t>у</w:t>
      </w:r>
      <w:r w:rsidR="00A71D4E">
        <w:rPr>
          <w:sz w:val="28"/>
          <w:szCs w:val="28"/>
        </w:rPr>
        <w:t xml:space="preserve"> а</w:t>
      </w:r>
      <w:r w:rsidR="00FC408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A71D4E">
        <w:rPr>
          <w:sz w:val="28"/>
          <w:szCs w:val="28"/>
        </w:rPr>
        <w:t xml:space="preserve">отсутствуют полномочия на выдачу специального </w:t>
      </w:r>
      <w:r w:rsidR="00FC408A">
        <w:rPr>
          <w:sz w:val="28"/>
          <w:szCs w:val="28"/>
        </w:rPr>
        <w:t xml:space="preserve">разрешения по заявленному </w:t>
      </w:r>
      <w:proofErr w:type="gramStart"/>
      <w:r w:rsidR="00FC408A">
        <w:rPr>
          <w:sz w:val="28"/>
          <w:szCs w:val="28"/>
        </w:rPr>
        <w:t>маршруту</w:t>
      </w:r>
      <w:proofErr w:type="gramEnd"/>
      <w:r w:rsidR="00FC408A">
        <w:rPr>
          <w:sz w:val="28"/>
          <w:szCs w:val="28"/>
        </w:rPr>
        <w:t xml:space="preserve"> не проходящему по территории </w:t>
      </w:r>
      <w:r w:rsidR="006B04D9">
        <w:rPr>
          <w:sz w:val="28"/>
          <w:szCs w:val="28"/>
        </w:rPr>
        <w:t>МО Александровский сельсовет</w:t>
      </w:r>
      <w:r w:rsidR="00FC408A">
        <w:rPr>
          <w:sz w:val="28"/>
          <w:szCs w:val="28"/>
        </w:rPr>
        <w:t>.</w:t>
      </w:r>
    </w:p>
    <w:p w:rsidR="00063638" w:rsidRDefault="00063638" w:rsidP="00063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063638" w:rsidRDefault="00063638" w:rsidP="00063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>3) установленные требования о перевозке делимого груза не соблюдены;</w:t>
      </w:r>
    </w:p>
    <w:p w:rsidR="00063638" w:rsidRDefault="00063638" w:rsidP="00063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063638" w:rsidRDefault="00063638" w:rsidP="00063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отсутствует согласие заявителя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63638" w:rsidRDefault="00146D99" w:rsidP="00146D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6D99">
        <w:rPr>
          <w:sz w:val="28"/>
          <w:szCs w:val="28"/>
        </w:rPr>
        <w:t xml:space="preserve">        </w:t>
      </w:r>
      <w:r w:rsidR="00063638">
        <w:rPr>
          <w:sz w:val="28"/>
          <w:szCs w:val="28"/>
        </w:rPr>
        <w:t xml:space="preserve">проведение оценки технического состояния автомобильной дороги принятие </w:t>
      </w:r>
      <w:r w:rsidRPr="00146D99">
        <w:rPr>
          <w:sz w:val="28"/>
          <w:szCs w:val="28"/>
        </w:rPr>
        <w:t xml:space="preserve"> </w:t>
      </w:r>
      <w:r w:rsidR="00063638">
        <w:rPr>
          <w:sz w:val="28"/>
          <w:szCs w:val="28"/>
        </w:rPr>
        <w:t>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63638" w:rsidRDefault="00063638" w:rsidP="00473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63638" w:rsidRDefault="004736F6" w:rsidP="00063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63638">
        <w:rPr>
          <w:sz w:val="28"/>
          <w:szCs w:val="28"/>
        </w:rPr>
        <w:t xml:space="preserve">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</w:t>
      </w:r>
      <w:r w:rsidR="00060E9F">
        <w:rPr>
          <w:sz w:val="28"/>
          <w:szCs w:val="28"/>
        </w:rPr>
        <w:t>Администрацию</w:t>
      </w:r>
      <w:r w:rsidR="00063638">
        <w:rPr>
          <w:sz w:val="28"/>
          <w:szCs w:val="28"/>
        </w:rPr>
        <w:t xml:space="preserve"> с использованием факсимильной связи.</w:t>
      </w:r>
    </w:p>
    <w:p w:rsidR="00063638" w:rsidRDefault="004736F6" w:rsidP="00063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Администрация, принявшая</w:t>
      </w:r>
      <w:r w:rsidR="00063638">
        <w:rPr>
          <w:sz w:val="28"/>
          <w:szCs w:val="28"/>
        </w:rPr>
        <w:t xml:space="preserve"> решение об отказе в выдаче специального разрешения, информирует заявителя о принятом решении, указав основания принятия данного решения.</w:t>
      </w:r>
    </w:p>
    <w:p w:rsidR="00063638" w:rsidRDefault="00063638" w:rsidP="00063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063638" w:rsidRDefault="004736F6" w:rsidP="00063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063638">
        <w:rPr>
          <w:sz w:val="28"/>
          <w:szCs w:val="28"/>
        </w:rPr>
        <w:t xml:space="preserve"> в случае принятия решения об отказе в выдаче специального разрешения по основаниям, указанным в </w:t>
      </w:r>
      <w:hyperlink w:anchor="Par0" w:history="1">
        <w:r w:rsidR="00063638" w:rsidRPr="00146D4F">
          <w:rPr>
            <w:sz w:val="28"/>
            <w:szCs w:val="28"/>
          </w:rPr>
          <w:t>подпунктах 1</w:t>
        </w:r>
      </w:hyperlink>
      <w:r w:rsidR="00063638" w:rsidRPr="00146D4F">
        <w:rPr>
          <w:sz w:val="28"/>
          <w:szCs w:val="28"/>
        </w:rPr>
        <w:t xml:space="preserve"> - </w:t>
      </w:r>
      <w:hyperlink w:anchor="Par2" w:history="1">
        <w:r w:rsidR="00063638" w:rsidRPr="00146D4F">
          <w:rPr>
            <w:sz w:val="28"/>
            <w:szCs w:val="28"/>
          </w:rPr>
          <w:t>3</w:t>
        </w:r>
      </w:hyperlink>
      <w:r w:rsidR="00063638">
        <w:rPr>
          <w:sz w:val="28"/>
          <w:szCs w:val="28"/>
        </w:rPr>
        <w:t xml:space="preserve"> настоящего пункта, информирует заявителя в течение четырех рабочих дней со дня регистрации заявления.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D4BDA">
        <w:rPr>
          <w:color w:val="000000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  <w:r>
        <w:rPr>
          <w:color w:val="000000"/>
          <w:sz w:val="28"/>
          <w:szCs w:val="28"/>
        </w:rPr>
        <w:t>:</w:t>
      </w:r>
    </w:p>
    <w:p w:rsidR="004A2E12" w:rsidRDefault="002B5FEE" w:rsidP="004A2E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М</w:t>
      </w:r>
      <w:r w:rsidRPr="000D4BDA">
        <w:rPr>
          <w:color w:val="000000"/>
          <w:sz w:val="28"/>
          <w:szCs w:val="28"/>
        </w:rPr>
        <w:t>униципальная услуга «</w:t>
      </w:r>
      <w:r w:rsidR="004B57E5">
        <w:rPr>
          <w:color w:val="000000"/>
          <w:sz w:val="28"/>
          <w:szCs w:val="28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>
        <w:rPr>
          <w:color w:val="000000"/>
          <w:sz w:val="28"/>
          <w:szCs w:val="28"/>
        </w:rPr>
        <w:t>»</w:t>
      </w:r>
      <w:r w:rsidRPr="000D4BDA">
        <w:rPr>
          <w:color w:val="000000"/>
          <w:sz w:val="28"/>
          <w:szCs w:val="28"/>
        </w:rPr>
        <w:t xml:space="preserve"> осуществляется платно</w:t>
      </w:r>
      <w:r w:rsidR="000116DB">
        <w:rPr>
          <w:color w:val="000000"/>
          <w:sz w:val="28"/>
          <w:szCs w:val="28"/>
        </w:rPr>
        <w:t xml:space="preserve"> </w:t>
      </w:r>
      <w:r w:rsidR="00146D99">
        <w:rPr>
          <w:color w:val="000000"/>
          <w:sz w:val="28"/>
          <w:szCs w:val="28"/>
        </w:rPr>
        <w:t>в соответствии с Налоговым Кодексом РФ</w:t>
      </w:r>
      <w:r w:rsidR="00146D99" w:rsidRPr="00146D99">
        <w:rPr>
          <w:color w:val="000000"/>
          <w:sz w:val="28"/>
          <w:szCs w:val="28"/>
        </w:rPr>
        <w:t xml:space="preserve"> </w:t>
      </w:r>
      <w:r w:rsidR="00146D99" w:rsidRPr="004A2E12">
        <w:rPr>
          <w:sz w:val="28"/>
          <w:szCs w:val="28"/>
        </w:rPr>
        <w:t>(</w:t>
      </w:r>
      <w:hyperlink r:id="rId11" w:history="1">
        <w:r w:rsidR="004A2E12" w:rsidRPr="004A2E12">
          <w:rPr>
            <w:sz w:val="28"/>
            <w:szCs w:val="28"/>
          </w:rPr>
          <w:t>подпункт 111 стать</w:t>
        </w:r>
        <w:r w:rsidR="004A2E12">
          <w:rPr>
            <w:sz w:val="28"/>
            <w:szCs w:val="28"/>
          </w:rPr>
          <w:t>я</w:t>
        </w:r>
        <w:r w:rsidR="004A2E12" w:rsidRPr="004A2E12">
          <w:rPr>
            <w:sz w:val="28"/>
            <w:szCs w:val="28"/>
          </w:rPr>
          <w:t xml:space="preserve"> 333.33</w:t>
        </w:r>
      </w:hyperlink>
      <w:r w:rsidR="004A2E12">
        <w:rPr>
          <w:sz w:val="28"/>
          <w:szCs w:val="28"/>
        </w:rPr>
        <w:t xml:space="preserve">) Налогового кодекса Российской Федерации </w:t>
      </w:r>
    </w:p>
    <w:p w:rsidR="002B5FEE" w:rsidRPr="000D4BDA" w:rsidRDefault="002B5FEE" w:rsidP="004A2E1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D4BDA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0</w:t>
      </w:r>
      <w:r w:rsidRPr="000D4BDA">
        <w:rPr>
          <w:color w:val="000000"/>
          <w:sz w:val="28"/>
          <w:szCs w:val="28"/>
        </w:rPr>
        <w:t>. Срок регистрации запроса заявителя о предоставлении муниципальной услуги</w:t>
      </w:r>
      <w:r>
        <w:rPr>
          <w:color w:val="000000"/>
          <w:sz w:val="28"/>
          <w:szCs w:val="28"/>
        </w:rPr>
        <w:t>: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</w:t>
      </w:r>
      <w:r w:rsidRPr="000D4BDA">
        <w:rPr>
          <w:color w:val="000000"/>
          <w:sz w:val="28"/>
          <w:szCs w:val="28"/>
        </w:rPr>
        <w:t>егистрация заявления о предоставлении муниципальной услуги производится в момент его принятия. Заявление не подлежит регистрации в случаях указ</w:t>
      </w:r>
      <w:r w:rsidR="004B57E5">
        <w:rPr>
          <w:color w:val="000000"/>
          <w:sz w:val="28"/>
          <w:szCs w:val="28"/>
        </w:rPr>
        <w:t>анных в пункте 2.7. Регламента.</w:t>
      </w:r>
    </w:p>
    <w:p w:rsidR="002B5FEE" w:rsidRPr="000D4BDA" w:rsidRDefault="00AB620B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B5FEE">
        <w:rPr>
          <w:color w:val="000000"/>
          <w:sz w:val="28"/>
          <w:szCs w:val="28"/>
        </w:rPr>
        <w:t>2.11</w:t>
      </w:r>
      <w:r w:rsidR="002B5FEE" w:rsidRPr="000D4BDA">
        <w:rPr>
          <w:color w:val="000000"/>
          <w:sz w:val="28"/>
          <w:szCs w:val="28"/>
        </w:rPr>
        <w:t>. Показатели доступности и качества предоставления муниципальной услуги</w:t>
      </w:r>
      <w:r w:rsidR="002B5FEE">
        <w:rPr>
          <w:color w:val="000000"/>
          <w:sz w:val="28"/>
          <w:szCs w:val="28"/>
        </w:rPr>
        <w:t>: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2.11</w:t>
      </w:r>
      <w:r w:rsidRPr="000D4BDA">
        <w:rPr>
          <w:color w:val="000000"/>
          <w:sz w:val="28"/>
          <w:szCs w:val="28"/>
        </w:rPr>
        <w:t>.1. Показателями доступности муниципальной услуги являются:</w:t>
      </w:r>
    </w:p>
    <w:p w:rsidR="002B5FEE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</w:t>
      </w:r>
      <w:r w:rsidR="004B57E5">
        <w:rPr>
          <w:color w:val="000000"/>
          <w:sz w:val="28"/>
          <w:szCs w:val="28"/>
        </w:rPr>
        <w:t xml:space="preserve"> </w:t>
      </w:r>
      <w:r w:rsidR="005A0BD6">
        <w:rPr>
          <w:color w:val="000000"/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</w:t>
      </w:r>
      <w:r>
        <w:rPr>
          <w:color w:val="000000"/>
          <w:sz w:val="28"/>
          <w:szCs w:val="28"/>
        </w:rPr>
        <w:t>:</w:t>
      </w:r>
    </w:p>
    <w:p w:rsidR="00E21AA7" w:rsidRDefault="00E21AA7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предоставление возможности получения информации о ходе предоставления муниципальной услуги;</w:t>
      </w:r>
    </w:p>
    <w:p w:rsidR="002B5FEE" w:rsidRPr="000D4BDA" w:rsidRDefault="002B5FEE" w:rsidP="00E21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- </w:t>
      </w:r>
      <w:r w:rsidR="005A0BD6">
        <w:rPr>
          <w:color w:val="000000"/>
          <w:sz w:val="28"/>
          <w:szCs w:val="28"/>
        </w:rPr>
        <w:t>соблюдение стандарта предоставления муниципальной услуги</w:t>
      </w:r>
      <w:r w:rsidR="00E21AA7">
        <w:rPr>
          <w:color w:val="000000"/>
          <w:sz w:val="28"/>
          <w:szCs w:val="28"/>
        </w:rPr>
        <w:t>.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2) </w:t>
      </w:r>
      <w:r w:rsidR="005A0BD6">
        <w:rPr>
          <w:color w:val="000000"/>
          <w:sz w:val="28"/>
          <w:szCs w:val="28"/>
        </w:rPr>
        <w:t xml:space="preserve">Предоставление </w:t>
      </w:r>
      <w:r w:rsidRPr="000D4BDA">
        <w:rPr>
          <w:color w:val="000000"/>
          <w:sz w:val="28"/>
          <w:szCs w:val="28"/>
        </w:rPr>
        <w:t xml:space="preserve"> и получ</w:t>
      </w:r>
      <w:r w:rsidR="005A0BD6">
        <w:rPr>
          <w:color w:val="000000"/>
          <w:sz w:val="28"/>
          <w:szCs w:val="28"/>
        </w:rPr>
        <w:t>ение</w:t>
      </w:r>
      <w:r w:rsidRPr="000D4BDA">
        <w:rPr>
          <w:color w:val="000000"/>
          <w:sz w:val="28"/>
          <w:szCs w:val="28"/>
        </w:rPr>
        <w:t xml:space="preserve"> информации о ходе предоставления муниципальной услуги</w:t>
      </w:r>
      <w:r w:rsidR="005A0BD6">
        <w:rPr>
          <w:color w:val="000000"/>
          <w:sz w:val="28"/>
          <w:szCs w:val="28"/>
        </w:rPr>
        <w:t>, в том числе через Портал</w:t>
      </w:r>
      <w:r w:rsidRPr="000D4BDA">
        <w:rPr>
          <w:color w:val="000000"/>
          <w:sz w:val="28"/>
          <w:szCs w:val="28"/>
        </w:rPr>
        <w:t>.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2.11</w:t>
      </w:r>
      <w:r w:rsidRPr="000D4BDA">
        <w:rPr>
          <w:color w:val="000000"/>
          <w:sz w:val="28"/>
          <w:szCs w:val="28"/>
        </w:rPr>
        <w:t>.2. Показателями качества муниципальной услуги являются: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5A0BD6">
        <w:rPr>
          <w:color w:val="000000"/>
          <w:sz w:val="28"/>
          <w:szCs w:val="28"/>
        </w:rPr>
        <w:t>отсутствие очередей при приеме (выдаче) документов</w:t>
      </w:r>
      <w:r w:rsidRPr="000D4BDA">
        <w:rPr>
          <w:color w:val="000000"/>
          <w:sz w:val="28"/>
          <w:szCs w:val="28"/>
        </w:rPr>
        <w:t>;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5A0BD6">
        <w:rPr>
          <w:color w:val="000000"/>
          <w:sz w:val="28"/>
          <w:szCs w:val="28"/>
        </w:rPr>
        <w:t>отсутствие нарушений сроков предоставления муниципальной услуги</w:t>
      </w:r>
      <w:r w:rsidRPr="000D4BDA">
        <w:rPr>
          <w:color w:val="000000"/>
          <w:sz w:val="28"/>
          <w:szCs w:val="28"/>
        </w:rPr>
        <w:t>;</w:t>
      </w:r>
    </w:p>
    <w:p w:rsidR="004F3AC1" w:rsidRPr="004F3AC1" w:rsidRDefault="002B5FEE" w:rsidP="004F3AC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5A0BD6">
        <w:rPr>
          <w:color w:val="000000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услуги.</w:t>
      </w:r>
    </w:p>
    <w:p w:rsidR="004F3AC1" w:rsidRPr="004F3AC1" w:rsidRDefault="004F3AC1" w:rsidP="004F3AC1">
      <w:pPr>
        <w:widowControl w:val="0"/>
        <w:autoSpaceDE w:val="0"/>
        <w:autoSpaceDN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4F3AC1">
        <w:rPr>
          <w:sz w:val="28"/>
          <w:szCs w:val="28"/>
        </w:rPr>
        <w:t>2.12 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sz w:val="28"/>
          <w:szCs w:val="28"/>
        </w:rPr>
        <w:t xml:space="preserve">Прием заявителей должен осуществляться в специально выделенном для этих целей помещении. </w:t>
      </w:r>
    </w:p>
    <w:p w:rsidR="004F3AC1" w:rsidRPr="004F3AC1" w:rsidRDefault="004F3AC1" w:rsidP="004F3A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3AC1">
        <w:rPr>
          <w:rFonts w:eastAsiaTheme="minorHAnsi"/>
          <w:sz w:val="28"/>
          <w:szCs w:val="28"/>
          <w:lang w:eastAsia="en-US"/>
        </w:rPr>
        <w:lastRenderedPageBreak/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rFonts w:eastAsiaTheme="minorHAnsi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rFonts w:eastAsiaTheme="minorHAnsi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4F3AC1">
        <w:rPr>
          <w:sz w:val="28"/>
          <w:szCs w:val="28"/>
        </w:rPr>
        <w:t>писчая бумага, ручка).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sz w:val="28"/>
          <w:szCs w:val="28"/>
        </w:rPr>
        <w:t>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sz w:val="28"/>
          <w:szCs w:val="28"/>
        </w:rPr>
        <w:t>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Pr="004F3AC1">
        <w:rPr>
          <w:sz w:val="28"/>
          <w:szCs w:val="28"/>
        </w:rPr>
        <w:t xml:space="preserve">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F3AC1">
        <w:rPr>
          <w:sz w:val="28"/>
          <w:szCs w:val="28"/>
        </w:rPr>
        <w:t>дств дл</w:t>
      </w:r>
      <w:proofErr w:type="gramEnd"/>
      <w:r w:rsidRPr="004F3AC1">
        <w:rPr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4F3AC1">
        <w:rPr>
          <w:rFonts w:eastAsiaTheme="minorHAnsi"/>
          <w:sz w:val="28"/>
          <w:szCs w:val="28"/>
          <w:lang w:eastAsia="en-US"/>
        </w:rPr>
        <w:t>средствами связи и информации</w:t>
      </w:r>
      <w:r w:rsidRPr="004F3AC1">
        <w:rPr>
          <w:sz w:val="28"/>
          <w:szCs w:val="28"/>
        </w:rPr>
        <w:t>;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F3AC1">
        <w:rPr>
          <w:sz w:val="28"/>
          <w:szCs w:val="28"/>
        </w:rPr>
        <w:t>сурдопереводчика</w:t>
      </w:r>
      <w:proofErr w:type="spellEnd"/>
      <w:r w:rsidRPr="004F3AC1">
        <w:rPr>
          <w:sz w:val="28"/>
          <w:szCs w:val="28"/>
        </w:rPr>
        <w:t xml:space="preserve"> и </w:t>
      </w:r>
      <w:proofErr w:type="spellStart"/>
      <w:r w:rsidRPr="004F3AC1">
        <w:rPr>
          <w:sz w:val="28"/>
          <w:szCs w:val="28"/>
        </w:rPr>
        <w:t>тифлосурдопереводчика</w:t>
      </w:r>
      <w:proofErr w:type="spellEnd"/>
      <w:r w:rsidRPr="004F3AC1">
        <w:rPr>
          <w:sz w:val="28"/>
          <w:szCs w:val="28"/>
        </w:rPr>
        <w:t>;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4F3AC1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4F3AC1" w:rsidRPr="004F3AC1" w:rsidRDefault="004F3AC1" w:rsidP="004F3A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3AC1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F6646E" w:rsidRDefault="00F6646E" w:rsidP="00F219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5B91" w:rsidRDefault="00AE5B91" w:rsidP="00F219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D4BDA" w:rsidRPr="00F267AB" w:rsidRDefault="000D4BDA" w:rsidP="00F219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67AB">
        <w:rPr>
          <w:b/>
          <w:bCs/>
          <w:color w:val="000000"/>
          <w:sz w:val="28"/>
          <w:szCs w:val="28"/>
        </w:rPr>
        <w:lastRenderedPageBreak/>
        <w:t>3. Состав, последовательность и сроки выполнения</w:t>
      </w:r>
    </w:p>
    <w:p w:rsidR="000D4BDA" w:rsidRDefault="000D4BDA" w:rsidP="00F219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67AB">
        <w:rPr>
          <w:b/>
          <w:bCs/>
          <w:color w:val="000000"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</w:t>
      </w:r>
      <w:r w:rsidR="001705B6">
        <w:rPr>
          <w:b/>
          <w:bCs/>
          <w:color w:val="000000"/>
          <w:sz w:val="28"/>
          <w:szCs w:val="28"/>
        </w:rPr>
        <w:t>ых процедур в электронной форме</w:t>
      </w:r>
    </w:p>
    <w:p w:rsidR="004F3AC1" w:rsidRPr="00F267AB" w:rsidRDefault="004F3AC1" w:rsidP="00F219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D4BDA" w:rsidRPr="000D4BDA" w:rsidRDefault="000D1F1B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>3.1. Состав и последовательность административных действий (процедур).</w:t>
      </w:r>
    </w:p>
    <w:p w:rsidR="000D4BDA" w:rsidRPr="000D4BDA" w:rsidRDefault="000D4BDA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BDA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0D4BDA" w:rsidRPr="000D4BDA" w:rsidRDefault="001362BE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0D4BDA" w:rsidRPr="000D4BDA">
        <w:rPr>
          <w:color w:val="000000"/>
          <w:sz w:val="28"/>
          <w:szCs w:val="28"/>
        </w:rPr>
        <w:t>прием и регистрация заявления и документов;</w:t>
      </w:r>
    </w:p>
    <w:p w:rsidR="000D4BDA" w:rsidRPr="000D4BDA" w:rsidRDefault="001362BE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0D4BDA" w:rsidRPr="000D4BDA">
        <w:rPr>
          <w:color w:val="000000"/>
          <w:sz w:val="28"/>
          <w:szCs w:val="28"/>
        </w:rPr>
        <w:t>рассмотрение заявления и документов;</w:t>
      </w:r>
    </w:p>
    <w:p w:rsidR="000D4BDA" w:rsidRPr="000D4BDA" w:rsidRDefault="001362BE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4F3AC1">
        <w:rPr>
          <w:color w:val="000000"/>
          <w:sz w:val="28"/>
          <w:szCs w:val="28"/>
        </w:rPr>
        <w:t>принятие решения о предоставлении муниципальной услуги</w:t>
      </w:r>
      <w:r w:rsidR="000D4BDA" w:rsidRPr="000D4BDA">
        <w:rPr>
          <w:color w:val="000000"/>
          <w:sz w:val="28"/>
          <w:szCs w:val="28"/>
        </w:rPr>
        <w:t>.</w:t>
      </w:r>
    </w:p>
    <w:p w:rsidR="000D4BDA" w:rsidRPr="000D4BDA" w:rsidRDefault="004F3AC1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>3.2. Прием и регистрация заявления и документов</w:t>
      </w:r>
    </w:p>
    <w:p w:rsidR="000D4BDA" w:rsidRPr="000D4BDA" w:rsidRDefault="001362BE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 xml:space="preserve">3.2.1. Основанием начала административной процедуры является обращение Заявителя в </w:t>
      </w:r>
      <w:r w:rsidR="002E1FA7">
        <w:rPr>
          <w:color w:val="000000"/>
          <w:sz w:val="28"/>
          <w:szCs w:val="28"/>
        </w:rPr>
        <w:t>Администрацию</w:t>
      </w:r>
      <w:r w:rsidR="000D4BDA" w:rsidRPr="000D4BDA">
        <w:rPr>
          <w:color w:val="000000"/>
          <w:sz w:val="28"/>
          <w:szCs w:val="28"/>
        </w:rPr>
        <w:t xml:space="preserve"> </w:t>
      </w:r>
      <w:r w:rsidR="00743C33">
        <w:rPr>
          <w:color w:val="000000"/>
          <w:sz w:val="28"/>
          <w:szCs w:val="28"/>
        </w:rPr>
        <w:t>или в</w:t>
      </w:r>
      <w:r w:rsidR="000116DB">
        <w:rPr>
          <w:color w:val="000000"/>
          <w:sz w:val="28"/>
          <w:szCs w:val="28"/>
        </w:rPr>
        <w:t xml:space="preserve"> МФЦ</w:t>
      </w:r>
      <w:r w:rsidR="004F3AC1">
        <w:rPr>
          <w:color w:val="000000"/>
          <w:sz w:val="28"/>
          <w:szCs w:val="28"/>
        </w:rPr>
        <w:t xml:space="preserve"> </w:t>
      </w:r>
      <w:r w:rsidR="000D4BDA" w:rsidRPr="000D4BDA">
        <w:rPr>
          <w:color w:val="000000"/>
          <w:sz w:val="28"/>
          <w:szCs w:val="28"/>
        </w:rPr>
        <w:t>с заявлением и документами, указанными в пункте 2.6. административного регламента.</w:t>
      </w:r>
    </w:p>
    <w:p w:rsidR="000D4BDA" w:rsidRPr="000D4BDA" w:rsidRDefault="001362BE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>3.2.2. При предоставлении документов лично заявителем, специалист, уполномоченный принимать документы, устанавливает предмет обращения, устанавливает личность заявителя (полномочия доверенного лица),</w:t>
      </w:r>
    </w:p>
    <w:p w:rsidR="000D4BDA" w:rsidRPr="000D4BDA" w:rsidRDefault="000D4BDA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BDA">
        <w:rPr>
          <w:color w:val="000000"/>
          <w:sz w:val="28"/>
          <w:szCs w:val="28"/>
        </w:rPr>
        <w:t>проверяет наличие документов, указанных в пункте 2.6. административного регламента.</w:t>
      </w:r>
    </w:p>
    <w:p w:rsidR="000D4BDA" w:rsidRPr="000D4BDA" w:rsidRDefault="001362BE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736F6">
        <w:rPr>
          <w:color w:val="000000"/>
          <w:sz w:val="28"/>
          <w:szCs w:val="28"/>
        </w:rPr>
        <w:t>3.2.3</w:t>
      </w:r>
      <w:r w:rsidR="000D4BDA" w:rsidRPr="000D4BDA">
        <w:rPr>
          <w:color w:val="000000"/>
          <w:sz w:val="28"/>
          <w:szCs w:val="28"/>
        </w:rPr>
        <w:t xml:space="preserve">. Специалист, </w:t>
      </w:r>
      <w:r w:rsidR="004F3AC1">
        <w:rPr>
          <w:color w:val="000000"/>
          <w:sz w:val="28"/>
          <w:szCs w:val="28"/>
        </w:rPr>
        <w:t>ответственный за прием документов</w:t>
      </w:r>
      <w:r w:rsidR="000D4BDA" w:rsidRPr="000D4BDA">
        <w:rPr>
          <w:color w:val="000000"/>
          <w:sz w:val="28"/>
          <w:szCs w:val="28"/>
        </w:rPr>
        <w:t>, регистрирует поступившее заявление с приложенными документами путем внесения в журнал учета входящих документов записи, которая содержит: входящий номер, дату приема заявления, наименование заявителя, наименование и количество документов.</w:t>
      </w:r>
    </w:p>
    <w:p w:rsidR="000D4BDA" w:rsidRDefault="004736F6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3.2.4</w:t>
      </w:r>
      <w:r w:rsidR="000D4BDA" w:rsidRPr="000D4BDA">
        <w:rPr>
          <w:color w:val="000000"/>
          <w:sz w:val="28"/>
          <w:szCs w:val="28"/>
        </w:rPr>
        <w:t>. Максимальный срок выполнения административно</w:t>
      </w:r>
      <w:r w:rsidR="0082680A">
        <w:rPr>
          <w:color w:val="000000"/>
          <w:sz w:val="28"/>
          <w:szCs w:val="28"/>
        </w:rPr>
        <w:t>го действия не может превышать 2</w:t>
      </w:r>
      <w:r w:rsidR="000D4BDA" w:rsidRPr="000D4BDA">
        <w:rPr>
          <w:color w:val="000000"/>
          <w:sz w:val="28"/>
          <w:szCs w:val="28"/>
        </w:rPr>
        <w:t>0 минут.</w:t>
      </w:r>
    </w:p>
    <w:p w:rsidR="0082680A" w:rsidRDefault="004736F6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3.2.5</w:t>
      </w:r>
      <w:r w:rsidR="0082680A">
        <w:rPr>
          <w:color w:val="000000"/>
          <w:sz w:val="28"/>
          <w:szCs w:val="28"/>
        </w:rPr>
        <w:t xml:space="preserve">. В случае приема документов в </w:t>
      </w:r>
      <w:r w:rsidR="000116DB">
        <w:rPr>
          <w:color w:val="000000"/>
          <w:sz w:val="28"/>
          <w:szCs w:val="28"/>
        </w:rPr>
        <w:t>МФЦ</w:t>
      </w:r>
      <w:r w:rsidR="004F3AC1">
        <w:rPr>
          <w:color w:val="000000"/>
          <w:sz w:val="28"/>
          <w:szCs w:val="28"/>
        </w:rPr>
        <w:t xml:space="preserve"> </w:t>
      </w:r>
      <w:r w:rsidR="0082680A">
        <w:rPr>
          <w:color w:val="000000"/>
          <w:sz w:val="28"/>
          <w:szCs w:val="28"/>
        </w:rPr>
        <w:t>заявителю вручается расписка с отметкой о дате приема документов и присвоенном входящем номере с указанием принятых документов. Не позднее следующего рабочего дня после регистрации принятые документы направляются в Администрацию.</w:t>
      </w:r>
    </w:p>
    <w:p w:rsidR="000261E8" w:rsidRPr="000261E8" w:rsidRDefault="004736F6" w:rsidP="000261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3.2.6</w:t>
      </w:r>
      <w:r w:rsidR="000261E8" w:rsidRPr="000261E8">
        <w:rPr>
          <w:color w:val="000000"/>
          <w:sz w:val="28"/>
          <w:szCs w:val="28"/>
        </w:rPr>
        <w:t xml:space="preserve">. </w:t>
      </w:r>
      <w:r w:rsidR="000261E8" w:rsidRPr="000261E8">
        <w:rPr>
          <w:rFonts w:eastAsiaTheme="minorHAnsi"/>
          <w:sz w:val="28"/>
          <w:szCs w:val="28"/>
          <w:lang w:eastAsia="en-US"/>
        </w:rPr>
        <w:t xml:space="preserve">Результатом выполнения административной процедуры является:  </w:t>
      </w:r>
    </w:p>
    <w:p w:rsidR="000261E8" w:rsidRPr="000261E8" w:rsidRDefault="000261E8" w:rsidP="000261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261E8">
        <w:rPr>
          <w:rFonts w:eastAsiaTheme="minorHAnsi"/>
          <w:sz w:val="28"/>
          <w:szCs w:val="28"/>
          <w:lang w:eastAsia="en-US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услуги;</w:t>
      </w:r>
    </w:p>
    <w:p w:rsidR="004F3AC1" w:rsidRDefault="000261E8" w:rsidP="000261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261E8">
        <w:rPr>
          <w:rFonts w:eastAsiaTheme="minorHAnsi"/>
          <w:sz w:val="28"/>
          <w:szCs w:val="28"/>
          <w:lang w:eastAsia="en-US"/>
        </w:rPr>
        <w:t>отказ в приеме заявления по основаниям, указанным в пункте 2</w:t>
      </w:r>
      <w:r>
        <w:rPr>
          <w:rFonts w:eastAsiaTheme="minorHAnsi"/>
          <w:sz w:val="28"/>
          <w:szCs w:val="28"/>
          <w:lang w:eastAsia="en-US"/>
        </w:rPr>
        <w:t>.</w:t>
      </w:r>
      <w:r w:rsidRPr="000261E8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</w:t>
      </w:r>
      <w:r w:rsidRPr="000261E8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0D4BDA" w:rsidRPr="000D4BDA" w:rsidRDefault="004F3AC1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>3.3. Рассмотрение заявления и документов</w:t>
      </w:r>
      <w:r w:rsidR="00CC7471">
        <w:rPr>
          <w:color w:val="000000"/>
          <w:sz w:val="28"/>
          <w:szCs w:val="28"/>
        </w:rPr>
        <w:t>.</w:t>
      </w:r>
    </w:p>
    <w:p w:rsidR="000D4BDA" w:rsidRDefault="001362BE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>3.3.1</w:t>
      </w:r>
      <w:r w:rsidR="000D4BDA" w:rsidRPr="00046FC9">
        <w:rPr>
          <w:color w:val="000000"/>
          <w:sz w:val="28"/>
          <w:szCs w:val="28"/>
        </w:rPr>
        <w:t>.</w:t>
      </w:r>
      <w:r w:rsidR="00046FC9" w:rsidRPr="00046FC9">
        <w:rPr>
          <w:sz w:val="28"/>
          <w:szCs w:val="28"/>
        </w:rPr>
        <w:t xml:space="preserve"> О</w:t>
      </w:r>
      <w:r w:rsidR="00046FC9" w:rsidRPr="00046FC9">
        <w:rPr>
          <w:rFonts w:eastAsiaTheme="minorHAnsi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 </w:t>
      </w:r>
      <w:r w:rsidR="00046FC9">
        <w:rPr>
          <w:rFonts w:eastAsiaTheme="minorHAnsi"/>
          <w:sz w:val="28"/>
          <w:szCs w:val="28"/>
          <w:lang w:eastAsia="en-US"/>
        </w:rPr>
        <w:t>главе муниципального образования или его заместителю</w:t>
      </w:r>
      <w:r w:rsidR="00046FC9" w:rsidRPr="00046FC9">
        <w:rPr>
          <w:rFonts w:eastAsiaTheme="minorHAnsi"/>
          <w:sz w:val="28"/>
          <w:szCs w:val="28"/>
          <w:lang w:eastAsia="en-US"/>
        </w:rPr>
        <w:t xml:space="preserve"> заявления о предоставлении муниципальной услуги с приложением пакета документов.</w:t>
      </w:r>
      <w:r w:rsidR="001F5767">
        <w:rPr>
          <w:color w:val="000000"/>
          <w:sz w:val="28"/>
          <w:szCs w:val="28"/>
        </w:rPr>
        <w:t xml:space="preserve"> </w:t>
      </w:r>
      <w:r w:rsidR="000D4BDA" w:rsidRPr="000D4BDA">
        <w:rPr>
          <w:color w:val="000000"/>
          <w:sz w:val="28"/>
          <w:szCs w:val="28"/>
        </w:rPr>
        <w:t xml:space="preserve">Глава </w:t>
      </w:r>
      <w:r w:rsidR="0082680A">
        <w:rPr>
          <w:color w:val="000000"/>
          <w:sz w:val="28"/>
          <w:szCs w:val="28"/>
        </w:rPr>
        <w:t>муниципального образования</w:t>
      </w:r>
      <w:r w:rsidRPr="000D4B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его заместитель в течение одного </w:t>
      </w:r>
      <w:r w:rsidR="000D4BDA" w:rsidRPr="000D4BDA">
        <w:rPr>
          <w:color w:val="000000"/>
          <w:sz w:val="28"/>
          <w:szCs w:val="28"/>
        </w:rPr>
        <w:t xml:space="preserve">рабочего дня со времени поступления документов назначает ответственного исполнителя для рассмотрения документов о возможности </w:t>
      </w:r>
      <w:r w:rsidR="00CA3203">
        <w:rPr>
          <w:color w:val="000000"/>
          <w:sz w:val="28"/>
          <w:szCs w:val="28"/>
        </w:rPr>
        <w:t>выдачи специального разрешения</w:t>
      </w:r>
      <w:r w:rsidR="00CA3203" w:rsidRPr="000D4BDA">
        <w:rPr>
          <w:color w:val="000000"/>
          <w:sz w:val="28"/>
          <w:szCs w:val="28"/>
        </w:rPr>
        <w:t xml:space="preserve"> на </w:t>
      </w:r>
      <w:r w:rsidR="00CA3203">
        <w:rPr>
          <w:color w:val="000000"/>
          <w:sz w:val="28"/>
          <w:szCs w:val="28"/>
        </w:rPr>
        <w:t>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 w:rsidR="000D4BDA" w:rsidRPr="000D4BDA">
        <w:rPr>
          <w:color w:val="000000"/>
          <w:sz w:val="28"/>
          <w:szCs w:val="28"/>
        </w:rPr>
        <w:t>.</w:t>
      </w:r>
    </w:p>
    <w:p w:rsidR="00627F99" w:rsidRDefault="00627F99" w:rsidP="00627F9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3.3.2.</w:t>
      </w:r>
      <w:r>
        <w:rPr>
          <w:sz w:val="28"/>
          <w:szCs w:val="28"/>
        </w:rPr>
        <w:t xml:space="preserve">Согласование маршрута транспортного средства, осуществляющего перевозки крупногабаритных грузов, осуществляется Администрацией с </w:t>
      </w:r>
      <w:r>
        <w:rPr>
          <w:sz w:val="28"/>
          <w:szCs w:val="28"/>
        </w:rPr>
        <w:lastRenderedPageBreak/>
        <w:t xml:space="preserve">владельцами автомобильных дорог и органами </w:t>
      </w:r>
      <w:proofErr w:type="gramStart"/>
      <w:r>
        <w:rPr>
          <w:sz w:val="28"/>
          <w:szCs w:val="28"/>
        </w:rPr>
        <w:t>управления Государственной инспекции безопасности дорожного движения Министерства внутренних дел Российской</w:t>
      </w:r>
      <w:proofErr w:type="gramEnd"/>
      <w:r>
        <w:rPr>
          <w:sz w:val="28"/>
          <w:szCs w:val="28"/>
        </w:rPr>
        <w:t xml:space="preserve"> Федерации (далее - Госавтоинспекция).</w:t>
      </w:r>
    </w:p>
    <w:p w:rsidR="00627F99" w:rsidRDefault="00627F99" w:rsidP="00627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Согласование с Госавтоинспекцией проводится также в случаях, если для движения транспортного средства,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</w:t>
      </w:r>
      <w:proofErr w:type="gramEnd"/>
      <w:r>
        <w:rPr>
          <w:sz w:val="28"/>
          <w:szCs w:val="28"/>
        </w:rPr>
        <w:t xml:space="preserve">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627F99" w:rsidRDefault="00627F99" w:rsidP="00627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2" w:history="1">
        <w:r w:rsidRPr="006B04D9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подписи.</w:t>
      </w:r>
    </w:p>
    <w:p w:rsidR="00627F99" w:rsidRDefault="0080028D" w:rsidP="00627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627F99">
        <w:rPr>
          <w:sz w:val="28"/>
          <w:szCs w:val="28"/>
        </w:rPr>
        <w:t xml:space="preserve"> в течение четырех рабочих дней со дня регистрации заявления:</w:t>
      </w:r>
    </w:p>
    <w:p w:rsidR="00627F99" w:rsidRDefault="00627F99" w:rsidP="00627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путь следования по заявленному маршруту;</w:t>
      </w:r>
    </w:p>
    <w:p w:rsidR="00627F99" w:rsidRDefault="00627F99" w:rsidP="00627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определяет владельцев автомобильных дорог по пути следования заявленного маршрута;</w:t>
      </w:r>
    </w:p>
    <w:p w:rsidR="00627F99" w:rsidRDefault="00627F99" w:rsidP="00627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"/>
      <w:bookmarkEnd w:id="2"/>
      <w:proofErr w:type="gramStart"/>
      <w:r>
        <w:rPr>
          <w:sz w:val="28"/>
          <w:szCs w:val="28"/>
        </w:rPr>
        <w:t>3) направляет в адрес владельцев автомобильных дорог, по дорогам которых проходит данный маршрут, часть маршрута, заявку на согласование маршрута транспортного средства, осуществляющего перевозки тяжеловесных и (или) крупногабаритных грузов, в которой указываются: наименование органа, направившего заявку, исходящий номер и дата заявки, вид перевозки; маршрут движения (участок маршрута); наименование и адрес владельца транспортного средства;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 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</w:t>
      </w:r>
      <w:proofErr w:type="gramEnd"/>
    </w:p>
    <w:p w:rsidR="00627F99" w:rsidRDefault="00627F99" w:rsidP="00627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маршрута транспортного средства, осуществляющего перевозки тяжеловесных и (или) крупногабаритных грузов, проводится владельцами автомобильных дорог в течение четырех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от уполномоченного органа заявки на согласование маршрута транспортного средства, осуществляющего перевозки тяжеловесных и (или) крупногабаритных грузов. </w:t>
      </w:r>
    </w:p>
    <w:p w:rsidR="00627F99" w:rsidRDefault="00627F99" w:rsidP="00627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согласовании маршрута транспортного средства, осуществляющего перевозки тяжеловесных и (или) крупногабаритных грузов, владельцами </w:t>
      </w:r>
      <w:r>
        <w:rPr>
          <w:sz w:val="28"/>
          <w:szCs w:val="28"/>
        </w:rPr>
        <w:lastRenderedPageBreak/>
        <w:t>автомобильных дорог определяется возможность осуществления перевозки тяжеловесных и (или) крупногабаритных грузов,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</w:t>
      </w:r>
      <w:proofErr w:type="gramEnd"/>
      <w:r>
        <w:rPr>
          <w:sz w:val="28"/>
          <w:szCs w:val="28"/>
        </w:rPr>
        <w:t xml:space="preserve"> также материалов оценки технического состояния автомобильных дорог, дополнительных обследований искусственных сооружений.</w:t>
      </w:r>
    </w:p>
    <w:p w:rsidR="00627F99" w:rsidRDefault="00627F99" w:rsidP="00627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После согласования маршрута транспортного средства, осуществляющего перевозки тяжеловесных и (или) крупногабаритных грузов, всеми владельцами автомобильных дорог, входящих в указанный маршрут,</w:t>
      </w:r>
      <w:r w:rsidR="00B62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5061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оформляет специальное разрешение и направляет в адрес территориального органа управления Госавтоинспекции МВД России заявку на согласование маршрута транспортного средства, </w:t>
      </w:r>
      <w:r w:rsidR="00B6225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осуществляющего перевозки тяжеловесных и (или) крупногабаритных грузов, которая состоит из оформленного специального разрешения с приложением копий документов, указанных в</w:t>
      </w:r>
      <w:r w:rsidR="00650613">
        <w:rPr>
          <w:sz w:val="28"/>
          <w:szCs w:val="28"/>
        </w:rPr>
        <w:t xml:space="preserve"> п</w:t>
      </w:r>
      <w:proofErr w:type="gramEnd"/>
      <w:r w:rsidR="00650613">
        <w:rPr>
          <w:sz w:val="28"/>
          <w:szCs w:val="28"/>
        </w:rPr>
        <w:t>. 2.6. настоящего Регламента</w:t>
      </w:r>
      <w:r>
        <w:rPr>
          <w:sz w:val="28"/>
          <w:szCs w:val="28"/>
        </w:rPr>
        <w:t xml:space="preserve">, и копий согласований маршрута транспортного средства. </w:t>
      </w:r>
    </w:p>
    <w:p w:rsidR="00627F99" w:rsidRDefault="00627F99" w:rsidP="00627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маршрута транспортного средства, осуществляющего перевозки тяжеловесных и (или) крупногабаритных грузов, проводится Госавтоинспекцией в течение четырех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заявки, полученной от уполномоченного органа.</w:t>
      </w:r>
    </w:p>
    <w:p w:rsidR="00627F99" w:rsidRPr="00650613" w:rsidRDefault="00650613" w:rsidP="006506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владельцами автомобильных дорог или согласующими организациями установленных сроков согласования Администрация приостанавливает оформление специального разрешения до получения ответа с предоставлением заявителю информации о причинах приостановления.</w:t>
      </w:r>
    </w:p>
    <w:p w:rsidR="000D4BDA" w:rsidRPr="000D4BDA" w:rsidRDefault="001362BE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27F99">
        <w:rPr>
          <w:color w:val="000000"/>
          <w:sz w:val="28"/>
          <w:szCs w:val="28"/>
        </w:rPr>
        <w:t>3.3.3</w:t>
      </w:r>
      <w:r w:rsidR="000D4BDA" w:rsidRPr="000D4BDA">
        <w:rPr>
          <w:color w:val="000000"/>
          <w:sz w:val="28"/>
          <w:szCs w:val="28"/>
        </w:rPr>
        <w:t>.</w:t>
      </w:r>
      <w:r w:rsidR="001F5767">
        <w:rPr>
          <w:color w:val="000000"/>
          <w:sz w:val="28"/>
          <w:szCs w:val="28"/>
        </w:rPr>
        <w:t xml:space="preserve"> </w:t>
      </w:r>
      <w:r w:rsidR="000D4BDA" w:rsidRPr="000D4BDA">
        <w:rPr>
          <w:color w:val="000000"/>
          <w:sz w:val="28"/>
          <w:szCs w:val="28"/>
        </w:rPr>
        <w:t xml:space="preserve">Ответственный исполнитель проверяет наличие полного пакета документов, </w:t>
      </w:r>
      <w:r w:rsidR="002E1FA7">
        <w:rPr>
          <w:color w:val="000000"/>
          <w:sz w:val="28"/>
          <w:szCs w:val="28"/>
        </w:rPr>
        <w:t>в течен</w:t>
      </w:r>
      <w:r w:rsidR="00CC38CF">
        <w:rPr>
          <w:color w:val="000000"/>
          <w:sz w:val="28"/>
          <w:szCs w:val="28"/>
        </w:rPr>
        <w:t>ие 2</w:t>
      </w:r>
      <w:r w:rsidR="002E1FA7" w:rsidRPr="000D4BDA">
        <w:rPr>
          <w:color w:val="000000"/>
          <w:sz w:val="28"/>
          <w:szCs w:val="28"/>
        </w:rPr>
        <w:t xml:space="preserve"> </w:t>
      </w:r>
      <w:r w:rsidR="0082680A">
        <w:rPr>
          <w:color w:val="000000"/>
          <w:sz w:val="28"/>
          <w:szCs w:val="28"/>
        </w:rPr>
        <w:t xml:space="preserve">рабочих </w:t>
      </w:r>
      <w:r w:rsidR="002E1FA7" w:rsidRPr="000D4BDA">
        <w:rPr>
          <w:color w:val="000000"/>
          <w:sz w:val="28"/>
          <w:szCs w:val="28"/>
        </w:rPr>
        <w:t xml:space="preserve">дней </w:t>
      </w:r>
      <w:r w:rsidR="000D4BDA" w:rsidRPr="000D4BDA">
        <w:rPr>
          <w:color w:val="000000"/>
          <w:sz w:val="28"/>
          <w:szCs w:val="28"/>
        </w:rPr>
        <w:t xml:space="preserve">о возможности или невозможности выдачи </w:t>
      </w:r>
      <w:r w:rsidR="00943647">
        <w:rPr>
          <w:color w:val="000000"/>
          <w:sz w:val="28"/>
          <w:szCs w:val="28"/>
        </w:rPr>
        <w:t xml:space="preserve"> специального </w:t>
      </w:r>
      <w:r w:rsidR="000D4BDA" w:rsidRPr="000D4BDA">
        <w:rPr>
          <w:color w:val="000000"/>
          <w:sz w:val="28"/>
          <w:szCs w:val="28"/>
        </w:rPr>
        <w:t>разрешения</w:t>
      </w:r>
      <w:r w:rsidR="002E1FA7">
        <w:rPr>
          <w:color w:val="000000"/>
          <w:sz w:val="28"/>
          <w:szCs w:val="28"/>
        </w:rPr>
        <w:t>.</w:t>
      </w:r>
      <w:r w:rsidR="00943647">
        <w:rPr>
          <w:color w:val="000000"/>
          <w:sz w:val="28"/>
          <w:szCs w:val="28"/>
        </w:rPr>
        <w:t xml:space="preserve"> О</w:t>
      </w:r>
      <w:r w:rsidR="000D4BDA" w:rsidRPr="000D4BDA">
        <w:rPr>
          <w:color w:val="000000"/>
          <w:sz w:val="28"/>
          <w:szCs w:val="28"/>
        </w:rPr>
        <w:t>формляет</w:t>
      </w:r>
      <w:r w:rsidR="002E1FA7">
        <w:rPr>
          <w:color w:val="000000"/>
          <w:sz w:val="28"/>
          <w:szCs w:val="28"/>
        </w:rPr>
        <w:t xml:space="preserve"> </w:t>
      </w:r>
      <w:r w:rsidR="00CA3203">
        <w:rPr>
          <w:color w:val="000000"/>
          <w:sz w:val="28"/>
          <w:szCs w:val="28"/>
        </w:rPr>
        <w:t>специальное разрешение</w:t>
      </w:r>
      <w:r w:rsidR="00CA3203" w:rsidRPr="000D4BDA">
        <w:rPr>
          <w:color w:val="000000"/>
          <w:sz w:val="28"/>
          <w:szCs w:val="28"/>
        </w:rPr>
        <w:t xml:space="preserve"> на </w:t>
      </w:r>
      <w:r w:rsidR="00CA3203">
        <w:rPr>
          <w:color w:val="000000"/>
          <w:sz w:val="28"/>
          <w:szCs w:val="28"/>
        </w:rPr>
        <w:t>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 w:rsidR="00B35645">
        <w:rPr>
          <w:color w:val="000000"/>
          <w:sz w:val="28"/>
          <w:szCs w:val="28"/>
        </w:rPr>
        <w:t>.</w:t>
      </w:r>
    </w:p>
    <w:p w:rsidR="000D4BDA" w:rsidRPr="000D4BDA" w:rsidRDefault="00B35645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27F99">
        <w:rPr>
          <w:color w:val="000000"/>
          <w:sz w:val="28"/>
          <w:szCs w:val="28"/>
        </w:rPr>
        <w:t>3.3.</w:t>
      </w:r>
      <w:r w:rsidR="00943647">
        <w:rPr>
          <w:color w:val="000000"/>
          <w:sz w:val="28"/>
          <w:szCs w:val="28"/>
        </w:rPr>
        <w:t>4</w:t>
      </w:r>
      <w:r w:rsidR="000D4BDA" w:rsidRPr="000D4B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D4BDA" w:rsidRPr="000D4BDA">
        <w:rPr>
          <w:color w:val="000000"/>
          <w:sz w:val="28"/>
          <w:szCs w:val="28"/>
        </w:rPr>
        <w:t xml:space="preserve">При отказе </w:t>
      </w:r>
      <w:r w:rsidR="00CA3203">
        <w:rPr>
          <w:color w:val="000000"/>
          <w:sz w:val="28"/>
          <w:szCs w:val="28"/>
        </w:rPr>
        <w:t xml:space="preserve">в </w:t>
      </w:r>
      <w:r w:rsidR="000D4BDA" w:rsidRPr="000D4BDA">
        <w:rPr>
          <w:color w:val="000000"/>
          <w:sz w:val="28"/>
          <w:szCs w:val="28"/>
        </w:rPr>
        <w:t>выдаче разрешения</w:t>
      </w:r>
      <w:r w:rsidR="002E1FA7">
        <w:rPr>
          <w:color w:val="000000"/>
          <w:sz w:val="28"/>
          <w:szCs w:val="28"/>
        </w:rPr>
        <w:t xml:space="preserve"> ответственный исполнитель</w:t>
      </w:r>
      <w:r w:rsidR="000D4BDA" w:rsidRPr="000D4BDA">
        <w:rPr>
          <w:color w:val="000000"/>
          <w:sz w:val="28"/>
          <w:szCs w:val="28"/>
        </w:rPr>
        <w:t xml:space="preserve"> </w:t>
      </w:r>
      <w:r w:rsidR="00CA3203">
        <w:rPr>
          <w:color w:val="000000"/>
          <w:sz w:val="28"/>
          <w:szCs w:val="28"/>
        </w:rPr>
        <w:t>готовит уведомление об отказе в</w:t>
      </w:r>
      <w:r w:rsidR="00CA3203">
        <w:rPr>
          <w:sz w:val="28"/>
          <w:szCs w:val="28"/>
        </w:rPr>
        <w:t xml:space="preserve"> выдаче </w:t>
      </w:r>
      <w:r w:rsidR="00CA3203">
        <w:rPr>
          <w:color w:val="000000"/>
          <w:sz w:val="28"/>
          <w:szCs w:val="28"/>
        </w:rPr>
        <w:t>специального разрешения</w:t>
      </w:r>
      <w:r w:rsidR="00CA3203" w:rsidRPr="000D4BDA">
        <w:rPr>
          <w:color w:val="000000"/>
          <w:sz w:val="28"/>
          <w:szCs w:val="28"/>
        </w:rPr>
        <w:t xml:space="preserve"> на </w:t>
      </w:r>
      <w:r w:rsidR="00CA3203">
        <w:rPr>
          <w:color w:val="000000"/>
          <w:sz w:val="28"/>
          <w:szCs w:val="28"/>
        </w:rPr>
        <w:t>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 w:rsidR="000D4BDA" w:rsidRPr="000D4BDA">
        <w:rPr>
          <w:color w:val="000000"/>
          <w:sz w:val="28"/>
          <w:szCs w:val="28"/>
        </w:rPr>
        <w:t>.</w:t>
      </w:r>
      <w:r w:rsidR="00CA3203">
        <w:rPr>
          <w:color w:val="000000"/>
          <w:sz w:val="28"/>
          <w:szCs w:val="28"/>
        </w:rPr>
        <w:t xml:space="preserve"> </w:t>
      </w:r>
      <w:r w:rsidR="000D4BDA" w:rsidRPr="000D4BDA">
        <w:rPr>
          <w:color w:val="000000"/>
          <w:sz w:val="28"/>
          <w:szCs w:val="28"/>
        </w:rPr>
        <w:t xml:space="preserve">Срок исполнения 5 </w:t>
      </w:r>
      <w:r w:rsidR="0082680A">
        <w:rPr>
          <w:color w:val="000000"/>
          <w:sz w:val="28"/>
          <w:szCs w:val="28"/>
        </w:rPr>
        <w:t xml:space="preserve">рабочих </w:t>
      </w:r>
      <w:r w:rsidR="000D4BDA" w:rsidRPr="000D4BDA">
        <w:rPr>
          <w:color w:val="000000"/>
          <w:sz w:val="28"/>
          <w:szCs w:val="28"/>
        </w:rPr>
        <w:t>дней.</w:t>
      </w:r>
    </w:p>
    <w:p w:rsidR="000D4BDA" w:rsidRPr="000D4BDA" w:rsidRDefault="00B35645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27F99">
        <w:rPr>
          <w:color w:val="000000"/>
          <w:sz w:val="28"/>
          <w:szCs w:val="28"/>
        </w:rPr>
        <w:t>3.3.</w:t>
      </w:r>
      <w:r w:rsidR="00943647">
        <w:rPr>
          <w:color w:val="000000"/>
          <w:sz w:val="28"/>
          <w:szCs w:val="28"/>
        </w:rPr>
        <w:t>5</w:t>
      </w:r>
      <w:r w:rsidR="000D4BDA" w:rsidRPr="000D4B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D4BDA" w:rsidRPr="000D4BDA">
        <w:rPr>
          <w:color w:val="000000"/>
          <w:sz w:val="28"/>
          <w:szCs w:val="28"/>
        </w:rPr>
        <w:t>Разрешение или уведомление об отказе</w:t>
      </w:r>
      <w:r w:rsidR="00CA3203">
        <w:rPr>
          <w:color w:val="000000"/>
          <w:sz w:val="28"/>
          <w:szCs w:val="28"/>
        </w:rPr>
        <w:t xml:space="preserve"> в</w:t>
      </w:r>
      <w:r w:rsidR="00CC38CF">
        <w:rPr>
          <w:color w:val="000000"/>
          <w:sz w:val="28"/>
          <w:szCs w:val="28"/>
        </w:rPr>
        <w:t xml:space="preserve"> </w:t>
      </w:r>
      <w:r w:rsidR="000D4BDA" w:rsidRPr="000D4BDA">
        <w:rPr>
          <w:color w:val="000000"/>
          <w:sz w:val="28"/>
          <w:szCs w:val="28"/>
        </w:rPr>
        <w:t>выдач</w:t>
      </w:r>
      <w:r>
        <w:rPr>
          <w:color w:val="000000"/>
          <w:sz w:val="28"/>
          <w:szCs w:val="28"/>
        </w:rPr>
        <w:t xml:space="preserve">е разрешения визируется главой муниципального образования </w:t>
      </w:r>
      <w:r w:rsidR="00E5118A">
        <w:rPr>
          <w:color w:val="000000"/>
          <w:sz w:val="28"/>
          <w:szCs w:val="28"/>
        </w:rPr>
        <w:t>Александровский сельсовет</w:t>
      </w:r>
      <w:r w:rsidR="008B29EF">
        <w:rPr>
          <w:color w:val="000000"/>
          <w:sz w:val="28"/>
          <w:szCs w:val="28"/>
        </w:rPr>
        <w:t xml:space="preserve"> </w:t>
      </w:r>
      <w:r w:rsidR="000D4BDA" w:rsidRPr="000D4BDA">
        <w:rPr>
          <w:color w:val="000000"/>
          <w:sz w:val="28"/>
          <w:szCs w:val="28"/>
        </w:rPr>
        <w:t xml:space="preserve">или </w:t>
      </w:r>
      <w:r w:rsidR="00146D99">
        <w:rPr>
          <w:color w:val="000000"/>
          <w:sz w:val="28"/>
          <w:szCs w:val="28"/>
        </w:rPr>
        <w:t xml:space="preserve">уполномоченным лицом </w:t>
      </w:r>
      <w:r w:rsidR="000D4BDA" w:rsidRPr="000D4BDA">
        <w:rPr>
          <w:color w:val="000000"/>
          <w:sz w:val="28"/>
          <w:szCs w:val="28"/>
        </w:rPr>
        <w:t>в течение 1 дня и передается в порядке делопроизводства специалисту</w:t>
      </w:r>
      <w:r w:rsidR="00CC38CF" w:rsidRPr="00CC38CF">
        <w:rPr>
          <w:color w:val="000000"/>
          <w:sz w:val="28"/>
          <w:szCs w:val="28"/>
        </w:rPr>
        <w:t xml:space="preserve"> </w:t>
      </w:r>
      <w:r w:rsidR="00CC38CF">
        <w:rPr>
          <w:color w:val="000000"/>
          <w:sz w:val="28"/>
          <w:szCs w:val="28"/>
        </w:rPr>
        <w:t xml:space="preserve">управления делами администрации муниципального образования </w:t>
      </w:r>
      <w:r w:rsidR="00E5118A">
        <w:rPr>
          <w:color w:val="000000"/>
          <w:sz w:val="28"/>
          <w:szCs w:val="28"/>
        </w:rPr>
        <w:t>Александровский сельсовет</w:t>
      </w:r>
      <w:r w:rsidR="008B29EF">
        <w:rPr>
          <w:color w:val="000000"/>
          <w:sz w:val="28"/>
          <w:szCs w:val="28"/>
        </w:rPr>
        <w:t xml:space="preserve"> </w:t>
      </w:r>
      <w:r w:rsidR="00CC38CF" w:rsidRPr="000D4BDA">
        <w:rPr>
          <w:color w:val="000000"/>
          <w:sz w:val="28"/>
          <w:szCs w:val="28"/>
        </w:rPr>
        <w:t>п</w:t>
      </w:r>
      <w:r w:rsidR="00CC38CF">
        <w:rPr>
          <w:color w:val="000000"/>
          <w:sz w:val="28"/>
          <w:szCs w:val="28"/>
        </w:rPr>
        <w:t>о работе с обращениями граждан</w:t>
      </w:r>
      <w:r w:rsidR="000D4BDA" w:rsidRPr="000D4BDA">
        <w:rPr>
          <w:color w:val="000000"/>
          <w:sz w:val="28"/>
          <w:szCs w:val="28"/>
        </w:rPr>
        <w:t xml:space="preserve">, </w:t>
      </w:r>
      <w:r w:rsidR="00CC38CF">
        <w:rPr>
          <w:color w:val="000000"/>
          <w:sz w:val="28"/>
          <w:szCs w:val="28"/>
        </w:rPr>
        <w:t>ответственному за</w:t>
      </w:r>
      <w:r w:rsidR="000D4BDA" w:rsidRPr="000D4BDA">
        <w:rPr>
          <w:color w:val="000000"/>
          <w:sz w:val="28"/>
          <w:szCs w:val="28"/>
        </w:rPr>
        <w:t xml:space="preserve"> </w:t>
      </w:r>
      <w:r w:rsidR="00CC38CF">
        <w:rPr>
          <w:color w:val="000000"/>
          <w:sz w:val="28"/>
          <w:szCs w:val="28"/>
        </w:rPr>
        <w:t>отправку почты</w:t>
      </w:r>
      <w:r w:rsidR="00BE5B52">
        <w:rPr>
          <w:color w:val="000000"/>
          <w:sz w:val="28"/>
          <w:szCs w:val="28"/>
        </w:rPr>
        <w:t>, и ответственному исполнителю.</w:t>
      </w:r>
    </w:p>
    <w:p w:rsidR="000D4BDA" w:rsidRPr="000D4BDA" w:rsidRDefault="00B35645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27F99">
        <w:rPr>
          <w:color w:val="000000"/>
          <w:sz w:val="28"/>
          <w:szCs w:val="28"/>
        </w:rPr>
        <w:t>3.3.</w:t>
      </w:r>
      <w:r w:rsidR="00943647">
        <w:rPr>
          <w:color w:val="000000"/>
          <w:sz w:val="28"/>
          <w:szCs w:val="28"/>
        </w:rPr>
        <w:t>6</w:t>
      </w:r>
      <w:r w:rsidR="00CC38CF">
        <w:rPr>
          <w:color w:val="000000"/>
          <w:sz w:val="28"/>
          <w:szCs w:val="28"/>
        </w:rPr>
        <w:t xml:space="preserve">. При </w:t>
      </w:r>
      <w:r w:rsidR="00BE5B52">
        <w:rPr>
          <w:color w:val="000000"/>
          <w:sz w:val="28"/>
          <w:szCs w:val="28"/>
        </w:rPr>
        <w:t xml:space="preserve">личном </w:t>
      </w:r>
      <w:r w:rsidR="00CC38CF">
        <w:rPr>
          <w:color w:val="000000"/>
          <w:sz w:val="28"/>
          <w:szCs w:val="28"/>
        </w:rPr>
        <w:t>обращении заявителя</w:t>
      </w:r>
      <w:r w:rsidR="000D4BDA" w:rsidRPr="000D4BDA">
        <w:rPr>
          <w:color w:val="000000"/>
          <w:sz w:val="28"/>
          <w:szCs w:val="28"/>
        </w:rPr>
        <w:t xml:space="preserve"> за получением результата предоставления муниципальной услуги </w:t>
      </w:r>
      <w:r w:rsidR="00BE5B52">
        <w:rPr>
          <w:color w:val="000000"/>
          <w:sz w:val="28"/>
          <w:szCs w:val="28"/>
        </w:rPr>
        <w:t>ответственный исполнитель</w:t>
      </w:r>
      <w:r w:rsidR="000D4BDA" w:rsidRPr="000D4BDA">
        <w:rPr>
          <w:color w:val="000000"/>
          <w:sz w:val="28"/>
          <w:szCs w:val="28"/>
        </w:rPr>
        <w:t xml:space="preserve"> выдает заявителю итоговый документ.</w:t>
      </w:r>
    </w:p>
    <w:p w:rsidR="000D4BDA" w:rsidRPr="000D4BDA" w:rsidRDefault="00B35645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27F99">
        <w:rPr>
          <w:color w:val="000000"/>
          <w:sz w:val="28"/>
          <w:szCs w:val="28"/>
        </w:rPr>
        <w:t>3.3.</w:t>
      </w:r>
      <w:r w:rsidR="00943647">
        <w:rPr>
          <w:color w:val="000000"/>
          <w:sz w:val="28"/>
          <w:szCs w:val="28"/>
        </w:rPr>
        <w:t>7</w:t>
      </w:r>
      <w:r w:rsidR="000D4BDA" w:rsidRPr="000D4BDA">
        <w:rPr>
          <w:color w:val="000000"/>
          <w:sz w:val="28"/>
          <w:szCs w:val="28"/>
        </w:rPr>
        <w:t>. Обращения, поступившие по электронной почте, принимаются, распечатываются на бумажном носителе и передаются на регистрацию.</w:t>
      </w:r>
    </w:p>
    <w:p w:rsidR="000D4BDA" w:rsidRPr="000D4BDA" w:rsidRDefault="00B35645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27F99">
        <w:rPr>
          <w:color w:val="000000"/>
          <w:sz w:val="28"/>
          <w:szCs w:val="28"/>
        </w:rPr>
        <w:t>3.3.</w:t>
      </w:r>
      <w:r w:rsidR="00943647">
        <w:rPr>
          <w:color w:val="000000"/>
          <w:sz w:val="28"/>
          <w:szCs w:val="28"/>
        </w:rPr>
        <w:t>8</w:t>
      </w:r>
      <w:r w:rsidR="000D4BDA" w:rsidRPr="000D4BDA">
        <w:rPr>
          <w:color w:val="000000"/>
          <w:sz w:val="28"/>
          <w:szCs w:val="28"/>
        </w:rPr>
        <w:t xml:space="preserve">. Обращения, направленные гражданами на официальный сайт администрации муниципального образования </w:t>
      </w:r>
      <w:r w:rsidR="008B29EF">
        <w:rPr>
          <w:color w:val="000000"/>
          <w:sz w:val="28"/>
          <w:szCs w:val="28"/>
        </w:rPr>
        <w:t>Александровский сельсовет</w:t>
      </w:r>
      <w:r w:rsidR="000D4BDA" w:rsidRPr="000D4BDA">
        <w:rPr>
          <w:color w:val="000000"/>
          <w:sz w:val="28"/>
          <w:szCs w:val="28"/>
        </w:rPr>
        <w:t xml:space="preserve">, </w:t>
      </w:r>
      <w:r w:rsidR="000D4BDA" w:rsidRPr="000D4BDA">
        <w:rPr>
          <w:color w:val="000000"/>
          <w:sz w:val="28"/>
          <w:szCs w:val="28"/>
        </w:rPr>
        <w:lastRenderedPageBreak/>
        <w:t xml:space="preserve">принимаются и регистрируются </w:t>
      </w:r>
      <w:r>
        <w:rPr>
          <w:color w:val="000000"/>
          <w:sz w:val="28"/>
          <w:szCs w:val="28"/>
        </w:rPr>
        <w:t xml:space="preserve">специалистом управления делами администрации муниципального образования </w:t>
      </w:r>
      <w:r w:rsidR="00E5118A">
        <w:rPr>
          <w:color w:val="000000"/>
          <w:sz w:val="28"/>
          <w:szCs w:val="28"/>
        </w:rPr>
        <w:t>Александровский сельсовет</w:t>
      </w:r>
      <w:r w:rsidR="008B29EF">
        <w:rPr>
          <w:color w:val="000000"/>
          <w:sz w:val="28"/>
          <w:szCs w:val="28"/>
        </w:rPr>
        <w:t xml:space="preserve"> </w:t>
      </w:r>
      <w:r w:rsidR="000D4BDA" w:rsidRPr="000D4BD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 работе с обращениями граждан</w:t>
      </w:r>
      <w:r w:rsidR="000D4BDA" w:rsidRPr="000D4BDA">
        <w:rPr>
          <w:color w:val="000000"/>
          <w:sz w:val="28"/>
          <w:szCs w:val="28"/>
        </w:rPr>
        <w:t>.</w:t>
      </w:r>
    </w:p>
    <w:p w:rsidR="000D4BDA" w:rsidRDefault="00B35645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27F99">
        <w:rPr>
          <w:color w:val="000000"/>
          <w:sz w:val="28"/>
          <w:szCs w:val="28"/>
        </w:rPr>
        <w:t>3.3.</w:t>
      </w:r>
      <w:r w:rsidR="00943647">
        <w:rPr>
          <w:color w:val="000000"/>
          <w:sz w:val="28"/>
          <w:szCs w:val="28"/>
        </w:rPr>
        <w:t>9</w:t>
      </w:r>
      <w:r w:rsidR="000D4BDA" w:rsidRPr="000D4BDA">
        <w:rPr>
          <w:color w:val="000000"/>
          <w:sz w:val="28"/>
          <w:szCs w:val="28"/>
        </w:rPr>
        <w:t>. Дальнейшая работа с обращениями граждан, поступившими по информационным системам общего пользования, осуществляется аналогично работе с письменными обращениями.</w:t>
      </w:r>
    </w:p>
    <w:p w:rsidR="000D4BDA" w:rsidRPr="000D4BDA" w:rsidRDefault="000261E8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>3.4. Принятие решения</w:t>
      </w:r>
      <w:r>
        <w:rPr>
          <w:color w:val="000000"/>
          <w:sz w:val="28"/>
          <w:szCs w:val="28"/>
        </w:rPr>
        <w:t xml:space="preserve"> о предоставлении муниципальной услуги.</w:t>
      </w:r>
    </w:p>
    <w:p w:rsidR="000D4BDA" w:rsidRPr="00046FC9" w:rsidRDefault="00B35645" w:rsidP="00046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FC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D4BDA" w:rsidRPr="00046FC9">
        <w:rPr>
          <w:rFonts w:ascii="Times New Roman" w:hAnsi="Times New Roman" w:cs="Times New Roman"/>
          <w:color w:val="000000"/>
          <w:sz w:val="28"/>
          <w:szCs w:val="28"/>
        </w:rPr>
        <w:t xml:space="preserve">3.4.1. </w:t>
      </w:r>
      <w:r w:rsidR="00046FC9" w:rsidRPr="00046FC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  <w:r w:rsidR="00046FC9">
        <w:rPr>
          <w:rFonts w:ascii="Times New Roman" w:hAnsi="Times New Roman" w:cs="Times New Roman"/>
          <w:sz w:val="28"/>
          <w:szCs w:val="28"/>
        </w:rPr>
        <w:t xml:space="preserve"> </w:t>
      </w:r>
      <w:r w:rsidR="000D4BDA" w:rsidRPr="00046FC9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принятия решения </w:t>
      </w:r>
      <w:r w:rsidR="00CA3203" w:rsidRPr="00046FC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A3203" w:rsidRPr="00046FC9">
        <w:rPr>
          <w:rFonts w:ascii="Times New Roman" w:hAnsi="Times New Roman" w:cs="Times New Roman"/>
          <w:sz w:val="28"/>
          <w:szCs w:val="28"/>
        </w:rPr>
        <w:t xml:space="preserve"> выдаче </w:t>
      </w:r>
      <w:r w:rsidR="00CA3203" w:rsidRPr="00046FC9">
        <w:rPr>
          <w:rFonts w:ascii="Times New Roman" w:hAnsi="Times New Roman" w:cs="Times New Roman"/>
          <w:color w:val="000000"/>
          <w:sz w:val="28"/>
          <w:szCs w:val="28"/>
        </w:rPr>
        <w:t>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 w:rsidR="000D4BDA" w:rsidRPr="00046FC9">
        <w:rPr>
          <w:rFonts w:ascii="Times New Roman" w:hAnsi="Times New Roman" w:cs="Times New Roman"/>
          <w:color w:val="000000"/>
          <w:sz w:val="28"/>
          <w:szCs w:val="28"/>
        </w:rPr>
        <w:t xml:space="preserve"> (либо об отказе) является заключение </w:t>
      </w:r>
      <w:r w:rsidR="007015CF" w:rsidRPr="00046FC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r w:rsidR="008B29EF">
        <w:rPr>
          <w:rFonts w:ascii="Times New Roman" w:hAnsi="Times New Roman" w:cs="Times New Roman"/>
          <w:color w:val="000000"/>
          <w:sz w:val="28"/>
          <w:szCs w:val="28"/>
        </w:rPr>
        <w:t>Александровский сельсовет</w:t>
      </w:r>
      <w:r w:rsidR="000D4BDA" w:rsidRPr="00046F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4BDA" w:rsidRPr="000D4BDA" w:rsidRDefault="00B35645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>3.4.2. Специалист, ответственный за подготовку решения:</w:t>
      </w:r>
    </w:p>
    <w:p w:rsidR="00BB6271" w:rsidRDefault="000D4BDA" w:rsidP="00BB627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BDA">
        <w:rPr>
          <w:color w:val="000000"/>
          <w:sz w:val="28"/>
          <w:szCs w:val="28"/>
        </w:rPr>
        <w:t>г</w:t>
      </w:r>
      <w:r w:rsidR="00551C20">
        <w:rPr>
          <w:color w:val="000000"/>
          <w:sz w:val="28"/>
          <w:szCs w:val="28"/>
        </w:rPr>
        <w:t xml:space="preserve">отовит проект </w:t>
      </w:r>
      <w:r w:rsidR="00CA3203">
        <w:rPr>
          <w:color w:val="000000"/>
          <w:sz w:val="28"/>
          <w:szCs w:val="28"/>
        </w:rPr>
        <w:t>специального разрешения</w:t>
      </w:r>
      <w:r w:rsidR="00CA3203" w:rsidRPr="000D4BDA">
        <w:rPr>
          <w:color w:val="000000"/>
          <w:sz w:val="28"/>
          <w:szCs w:val="28"/>
        </w:rPr>
        <w:t xml:space="preserve"> на </w:t>
      </w:r>
      <w:r w:rsidR="00CA3203">
        <w:rPr>
          <w:color w:val="000000"/>
          <w:sz w:val="28"/>
          <w:szCs w:val="28"/>
        </w:rPr>
        <w:t>движение по автомобильным дорогам местного значения транспортного средства, осуществляющего перевозку тяжеловесных и (или) крупно</w:t>
      </w:r>
      <w:r w:rsidR="008F772F">
        <w:rPr>
          <w:color w:val="000000"/>
          <w:sz w:val="28"/>
          <w:szCs w:val="28"/>
        </w:rPr>
        <w:t>габаритных грузов (Приложение №</w:t>
      </w:r>
      <w:r w:rsidR="00CA3203">
        <w:rPr>
          <w:color w:val="000000"/>
          <w:sz w:val="28"/>
          <w:szCs w:val="28"/>
        </w:rPr>
        <w:t>4</w:t>
      </w:r>
      <w:r w:rsidR="00F2194D" w:rsidRPr="000D4BDA">
        <w:rPr>
          <w:color w:val="000000"/>
          <w:sz w:val="28"/>
          <w:szCs w:val="28"/>
        </w:rPr>
        <w:t>)</w:t>
      </w:r>
      <w:r w:rsidR="00F2194D">
        <w:rPr>
          <w:color w:val="000000"/>
          <w:sz w:val="28"/>
          <w:szCs w:val="28"/>
        </w:rPr>
        <w:t xml:space="preserve"> </w:t>
      </w:r>
      <w:r w:rsidRPr="000D4BDA">
        <w:rPr>
          <w:color w:val="000000"/>
          <w:sz w:val="28"/>
          <w:szCs w:val="28"/>
        </w:rPr>
        <w:t xml:space="preserve">либо </w:t>
      </w:r>
      <w:r w:rsidR="00060E9F">
        <w:rPr>
          <w:color w:val="000000"/>
          <w:sz w:val="28"/>
          <w:szCs w:val="28"/>
        </w:rPr>
        <w:t xml:space="preserve">решение </w:t>
      </w:r>
      <w:r w:rsidRPr="000D4BDA">
        <w:rPr>
          <w:color w:val="000000"/>
          <w:sz w:val="28"/>
          <w:szCs w:val="28"/>
        </w:rPr>
        <w:t>об отказе</w:t>
      </w:r>
      <w:r w:rsidR="00060E9F">
        <w:rPr>
          <w:color w:val="000000"/>
          <w:sz w:val="28"/>
          <w:szCs w:val="28"/>
        </w:rPr>
        <w:t xml:space="preserve">, </w:t>
      </w:r>
      <w:r w:rsidRPr="000D4BDA">
        <w:rPr>
          <w:color w:val="000000"/>
          <w:sz w:val="28"/>
          <w:szCs w:val="28"/>
        </w:rPr>
        <w:t>регистрирует реш</w:t>
      </w:r>
      <w:r w:rsidR="008F772F">
        <w:rPr>
          <w:color w:val="000000"/>
          <w:sz w:val="28"/>
          <w:szCs w:val="28"/>
        </w:rPr>
        <w:t xml:space="preserve">ение в журнале учета документов, </w:t>
      </w:r>
      <w:r w:rsidRPr="000D4BDA">
        <w:rPr>
          <w:color w:val="000000"/>
          <w:sz w:val="28"/>
          <w:szCs w:val="28"/>
        </w:rPr>
        <w:t>готовит в адрес заявителя ув</w:t>
      </w:r>
      <w:r w:rsidR="00BB6271">
        <w:rPr>
          <w:color w:val="000000"/>
          <w:sz w:val="28"/>
          <w:szCs w:val="28"/>
        </w:rPr>
        <w:t>едомление о принятом решении.</w:t>
      </w:r>
    </w:p>
    <w:p w:rsidR="000D4BDA" w:rsidRDefault="000D4BDA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BDA">
        <w:rPr>
          <w:color w:val="000000"/>
          <w:sz w:val="28"/>
          <w:szCs w:val="28"/>
        </w:rPr>
        <w:t>Максимальный срок выполнения административного действия не может превышать 1 д</w:t>
      </w:r>
      <w:r w:rsidR="00943647">
        <w:rPr>
          <w:color w:val="000000"/>
          <w:sz w:val="28"/>
          <w:szCs w:val="28"/>
        </w:rPr>
        <w:t>ень</w:t>
      </w:r>
      <w:r w:rsidRPr="000D4BDA">
        <w:rPr>
          <w:color w:val="000000"/>
          <w:sz w:val="28"/>
          <w:szCs w:val="28"/>
        </w:rPr>
        <w:t>.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заявления.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ведет журнал выданных специальных разрешений, в котором указываются: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номер специального разрешения;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дата выдачи и срок действия специального разрешения;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маршрут движения транспортного средства, осуществляющего перевозки тяжеловесных и (или) крупногабаритных грузов;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сведения о владельце транспортного средства: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организационно-правовая форма, адрес (местонахождение) юридического лица - для юридического лица;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подпись лица, получившего специальное разрешение.</w:t>
      </w:r>
    </w:p>
    <w:p w:rsidR="00060E9F" w:rsidRP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</w:t>
      </w:r>
      <w:r w:rsidR="008B29EF">
        <w:rPr>
          <w:sz w:val="28"/>
          <w:szCs w:val="28"/>
        </w:rPr>
        <w:t>энергетических комплексов (МЭК)</w:t>
      </w:r>
      <w:r>
        <w:rPr>
          <w:sz w:val="28"/>
          <w:szCs w:val="28"/>
        </w:rPr>
        <w:t>, направляемых на проведение съемок и трансляций, рассматриваются администрацией в оперативном порядке в течение</w:t>
      </w:r>
      <w:proofErr w:type="gramEnd"/>
      <w:r>
        <w:rPr>
          <w:sz w:val="28"/>
          <w:szCs w:val="28"/>
        </w:rPr>
        <w:t xml:space="preserve"> одного рабочего дня.</w:t>
      </w:r>
    </w:p>
    <w:p w:rsidR="00A37CE5" w:rsidRPr="000D4BDA" w:rsidRDefault="00A37CE5" w:rsidP="00A37CE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D4BDA">
        <w:rPr>
          <w:color w:val="000000"/>
          <w:sz w:val="28"/>
          <w:szCs w:val="28"/>
        </w:rPr>
        <w:t>Последовательность и описание каждого административного действия предоставления муниципальной услуги пре</w:t>
      </w:r>
      <w:r>
        <w:rPr>
          <w:color w:val="000000"/>
          <w:sz w:val="28"/>
          <w:szCs w:val="28"/>
        </w:rPr>
        <w:t>дставлена блок-схемой согласно Приложению № 1</w:t>
      </w:r>
      <w:r w:rsidRPr="000D4BDA">
        <w:rPr>
          <w:color w:val="000000"/>
          <w:sz w:val="28"/>
          <w:szCs w:val="28"/>
        </w:rPr>
        <w:t xml:space="preserve"> к административному регламенту.</w:t>
      </w:r>
    </w:p>
    <w:p w:rsidR="0025648F" w:rsidRPr="0025648F" w:rsidRDefault="0025648F" w:rsidP="00256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48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3.4.3. </w:t>
      </w:r>
      <w:proofErr w:type="gramStart"/>
      <w:r w:rsidRPr="0025648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</w:t>
      </w:r>
      <w:r w:rsidR="00AB620B">
        <w:rPr>
          <w:rFonts w:ascii="Times New Roman" w:hAnsi="Times New Roman" w:cs="Times New Roman"/>
          <w:sz w:val="28"/>
          <w:szCs w:val="28"/>
        </w:rPr>
        <w:t xml:space="preserve"> </w:t>
      </w:r>
      <w:r w:rsidRPr="0025648F">
        <w:rPr>
          <w:rFonts w:ascii="Times New Roman" w:hAnsi="Times New Roman" w:cs="Times New Roman"/>
          <w:sz w:val="28"/>
          <w:szCs w:val="28"/>
        </w:rPr>
        <w:t xml:space="preserve">подписание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муниципального образования </w:t>
      </w:r>
      <w:r w:rsidR="00E5118A">
        <w:rPr>
          <w:rFonts w:ascii="Times New Roman" w:hAnsi="Times New Roman" w:cs="Times New Roman"/>
          <w:sz w:val="28"/>
          <w:szCs w:val="28"/>
        </w:rPr>
        <w:t>Александровский сельсовет</w:t>
      </w:r>
      <w:r w:rsidR="008B29EF">
        <w:rPr>
          <w:rFonts w:ascii="Times New Roman" w:hAnsi="Times New Roman" w:cs="Times New Roman"/>
          <w:sz w:val="28"/>
          <w:szCs w:val="28"/>
        </w:rPr>
        <w:t xml:space="preserve"> </w:t>
      </w:r>
      <w:r w:rsidR="0080028D">
        <w:rPr>
          <w:rFonts w:ascii="Times New Roman" w:hAnsi="Times New Roman" w:cs="Times New Roman"/>
          <w:sz w:val="28"/>
          <w:szCs w:val="28"/>
        </w:rPr>
        <w:t>или его 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 или уведомление об отказе в выдаче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 w:rsidR="00AB62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5648F" w:rsidRPr="0025648F" w:rsidRDefault="0025648F" w:rsidP="00256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BDA" w:rsidRPr="0025648F" w:rsidRDefault="000D4BDA" w:rsidP="0025648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64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2564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2564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BB6271" w:rsidRPr="0081698D" w:rsidRDefault="00BB6271" w:rsidP="008169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116DB" w:rsidRDefault="00C26B9E" w:rsidP="000D4B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 xml:space="preserve">4.1. </w:t>
      </w:r>
      <w:proofErr w:type="gramStart"/>
      <w:r w:rsidR="000D4BDA" w:rsidRPr="000D4BDA">
        <w:rPr>
          <w:color w:val="000000"/>
          <w:sz w:val="28"/>
          <w:szCs w:val="28"/>
        </w:rPr>
        <w:t>Контроль за</w:t>
      </w:r>
      <w:proofErr w:type="gramEnd"/>
      <w:r w:rsidR="000D4BDA" w:rsidRPr="000D4BDA">
        <w:rPr>
          <w:color w:val="000000"/>
          <w:sz w:val="28"/>
          <w:szCs w:val="28"/>
        </w:rPr>
        <w:t xml:space="preserve"> соблюдением последовательности и сроками действий, определенных административными процедурами предоставления муниципальной услуги, а также за полнотой и качеством предоставления исполнителем муниципальной услуги осуществляется </w:t>
      </w:r>
      <w:r w:rsidR="006A030E">
        <w:rPr>
          <w:sz w:val="28"/>
          <w:szCs w:val="28"/>
        </w:rPr>
        <w:t>заместителем</w:t>
      </w:r>
      <w:r w:rsidR="008F772F" w:rsidRPr="0069497D">
        <w:rPr>
          <w:sz w:val="28"/>
          <w:szCs w:val="28"/>
        </w:rPr>
        <w:t xml:space="preserve">  главы </w:t>
      </w:r>
      <w:r w:rsidR="008F772F">
        <w:rPr>
          <w:sz w:val="28"/>
          <w:szCs w:val="28"/>
        </w:rPr>
        <w:t xml:space="preserve"> администрации </w:t>
      </w:r>
      <w:r w:rsidR="008B29EF">
        <w:rPr>
          <w:sz w:val="28"/>
          <w:szCs w:val="28"/>
        </w:rPr>
        <w:t>Александровского сельсовета</w:t>
      </w:r>
      <w:r w:rsidR="000116DB">
        <w:rPr>
          <w:sz w:val="28"/>
          <w:szCs w:val="28"/>
        </w:rPr>
        <w:t>.</w:t>
      </w:r>
    </w:p>
    <w:p w:rsidR="000D4BDA" w:rsidRPr="000D4BDA" w:rsidRDefault="00AB620B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26B9E">
        <w:rPr>
          <w:color w:val="000000"/>
          <w:sz w:val="28"/>
          <w:szCs w:val="28"/>
        </w:rPr>
        <w:t xml:space="preserve">4.2. </w:t>
      </w:r>
      <w:proofErr w:type="gramStart"/>
      <w:r w:rsidR="00551C20">
        <w:rPr>
          <w:color w:val="000000"/>
          <w:sz w:val="28"/>
          <w:szCs w:val="28"/>
        </w:rPr>
        <w:t xml:space="preserve">Контроль </w:t>
      </w:r>
      <w:r w:rsidR="00A050E2">
        <w:rPr>
          <w:color w:val="000000"/>
          <w:sz w:val="28"/>
          <w:szCs w:val="28"/>
        </w:rPr>
        <w:t xml:space="preserve"> </w:t>
      </w:r>
      <w:r w:rsidR="000D4BDA" w:rsidRPr="000D4BDA">
        <w:rPr>
          <w:color w:val="000000"/>
          <w:sz w:val="28"/>
          <w:szCs w:val="28"/>
        </w:rPr>
        <w:t>за</w:t>
      </w:r>
      <w:proofErr w:type="gramEnd"/>
      <w:r w:rsidR="000D4BDA" w:rsidRPr="000D4BDA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 прохождения административных процедур, а также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0D4BDA" w:rsidRPr="000D4BDA" w:rsidRDefault="00C26B9E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>Плановая проверка полноты и качества предоставления муниципальной услуги осуществляется ежеквартально, но не реже одного раза в год. Внеплановая проверка проводится по конкретному обращению заявителя (в случае поступления жалоб на полноту и качество предоставления муниципальной услуги).</w:t>
      </w:r>
    </w:p>
    <w:p w:rsidR="000D4BDA" w:rsidRPr="000D4BDA" w:rsidRDefault="00AB620B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D4BDA" w:rsidRDefault="000D4BDA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BDA">
        <w:rPr>
          <w:color w:val="000000"/>
          <w:sz w:val="28"/>
          <w:szCs w:val="28"/>
        </w:rPr>
        <w:t xml:space="preserve">Должностные лица </w:t>
      </w:r>
      <w:r w:rsidR="00C26B9E">
        <w:rPr>
          <w:color w:val="000000"/>
          <w:sz w:val="28"/>
          <w:szCs w:val="28"/>
        </w:rPr>
        <w:t xml:space="preserve"> </w:t>
      </w:r>
      <w:r w:rsidRPr="000D4BDA">
        <w:rPr>
          <w:color w:val="000000"/>
          <w:sz w:val="28"/>
          <w:szCs w:val="28"/>
        </w:rPr>
        <w:t>несут персональную ответственность, закрепленную в их должностных инструкциях, за решения и действия (бездействие), принимаемые (осуществляемые) в ходе предоставления муниципальной услуги, в соответствии с требованиями действующего законодательства.</w:t>
      </w:r>
    </w:p>
    <w:p w:rsidR="00743461" w:rsidRPr="000D4BDA" w:rsidRDefault="00743461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A0936" w:rsidRDefault="00F2194D" w:rsidP="002A093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ab/>
      </w:r>
      <w:r w:rsidR="000D4BDA" w:rsidRPr="002A0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2A0936" w:rsidRPr="002A0936">
        <w:rPr>
          <w:rFonts w:ascii="Times New Roman" w:hAnsi="Times New Roman" w:cs="Times New Roman"/>
          <w:b/>
          <w:sz w:val="28"/>
          <w:szCs w:val="28"/>
        </w:rPr>
        <w:t>органа, предоставляющего муниципальную услугу, а также должностных лиц, муниципальных служащих</w:t>
      </w:r>
    </w:p>
    <w:p w:rsidR="002A0936" w:rsidRDefault="002A0936" w:rsidP="002A09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0936" w:rsidRPr="002A0936" w:rsidRDefault="002A0936" w:rsidP="002A093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</w:t>
      </w:r>
      <w:r w:rsidR="00C064FB">
        <w:rPr>
          <w:rFonts w:ascii="Times New Roman" w:hAnsi="Times New Roman" w:cs="Times New Roman"/>
          <w:sz w:val="28"/>
          <w:szCs w:val="28"/>
        </w:rPr>
        <w:t xml:space="preserve"> </w:t>
      </w:r>
      <w:r w:rsidRPr="002A0936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936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органа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936">
        <w:rPr>
          <w:rFonts w:ascii="Times New Roman" w:hAnsi="Times New Roman" w:cs="Times New Roman"/>
          <w:sz w:val="28"/>
          <w:szCs w:val="28"/>
        </w:rPr>
        <w:t>его должностных лиц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936" w:rsidRPr="002A0936" w:rsidRDefault="002A0936" w:rsidP="002A093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2A0936">
        <w:rPr>
          <w:rFonts w:eastAsiaTheme="minorHAnsi"/>
          <w:bCs/>
          <w:sz w:val="28"/>
          <w:szCs w:val="28"/>
          <w:lang w:eastAsia="en-US"/>
        </w:rPr>
        <w:t>Заявитель может обратиться с жалобой,  в том числе в следующих случаях: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2A0936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</w:t>
      </w:r>
      <w:r w:rsidR="00C064FB"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2A0936">
        <w:rPr>
          <w:rFonts w:eastAsiaTheme="minorHAnsi"/>
          <w:bCs/>
          <w:sz w:val="28"/>
          <w:szCs w:val="28"/>
          <w:lang w:eastAsia="en-US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AB620B" w:rsidRPr="00DC2C96" w:rsidRDefault="002A0936" w:rsidP="00DC2C9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2A0936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A0936" w:rsidRPr="002A0936" w:rsidRDefault="00AB620B" w:rsidP="00783F6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83F62" w:rsidRPr="00783F62">
        <w:rPr>
          <w:rFonts w:eastAsiaTheme="minorHAnsi"/>
          <w:sz w:val="28"/>
          <w:szCs w:val="28"/>
          <w:lang w:eastAsia="en-US"/>
        </w:rPr>
        <w:t xml:space="preserve">5.2. </w:t>
      </w:r>
      <w:r w:rsidR="002A0936" w:rsidRPr="002A0936">
        <w:rPr>
          <w:rFonts w:eastAsiaTheme="minorHAnsi"/>
          <w:sz w:val="28"/>
          <w:szCs w:val="28"/>
          <w:lang w:eastAsia="en-US"/>
        </w:rPr>
        <w:t>Предмет жалобы</w:t>
      </w:r>
      <w:r w:rsidR="00783F62">
        <w:rPr>
          <w:rFonts w:eastAsiaTheme="minorHAnsi"/>
          <w:sz w:val="28"/>
          <w:szCs w:val="28"/>
          <w:lang w:eastAsia="en-US"/>
        </w:rPr>
        <w:t>: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C064FB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</w:t>
      </w:r>
      <w:r w:rsidR="00E5118A">
        <w:rPr>
          <w:rFonts w:eastAsiaTheme="minorHAnsi"/>
          <w:sz w:val="28"/>
          <w:szCs w:val="28"/>
          <w:lang w:eastAsia="en-US"/>
        </w:rPr>
        <w:t>Александровский сельсовет</w:t>
      </w:r>
      <w:r w:rsidR="006B04D9">
        <w:rPr>
          <w:rFonts w:eastAsiaTheme="minorHAnsi"/>
          <w:sz w:val="28"/>
          <w:szCs w:val="28"/>
          <w:lang w:eastAsia="en-US"/>
        </w:rPr>
        <w:t xml:space="preserve"> </w:t>
      </w:r>
      <w:r w:rsidRPr="002A0936">
        <w:rPr>
          <w:rFonts w:eastAsiaTheme="minorHAnsi"/>
          <w:sz w:val="28"/>
          <w:szCs w:val="28"/>
          <w:lang w:eastAsia="en-US"/>
        </w:rPr>
        <w:t xml:space="preserve">и его должностных лиц, муниципальных служащих </w:t>
      </w:r>
      <w:r w:rsidR="00C064FB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</w:t>
      </w:r>
      <w:r w:rsidR="00E5118A">
        <w:rPr>
          <w:rFonts w:eastAsiaTheme="minorHAnsi"/>
          <w:sz w:val="28"/>
          <w:szCs w:val="28"/>
          <w:lang w:eastAsia="en-US"/>
        </w:rPr>
        <w:t>Александровский сельсовет</w:t>
      </w:r>
      <w:r w:rsidR="008B29EF">
        <w:rPr>
          <w:rFonts w:eastAsiaTheme="minorHAnsi"/>
          <w:sz w:val="28"/>
          <w:szCs w:val="28"/>
          <w:lang w:eastAsia="en-US"/>
        </w:rPr>
        <w:t xml:space="preserve"> </w:t>
      </w:r>
      <w:r w:rsidRPr="002A0936">
        <w:rPr>
          <w:rFonts w:eastAsiaTheme="minorHAnsi"/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>Жалоба должна содержать: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2A0936">
        <w:rPr>
          <w:rFonts w:eastAsiaTheme="minorHAnsi"/>
          <w:bCs/>
          <w:sz w:val="28"/>
          <w:szCs w:val="28"/>
          <w:lang w:eastAsia="en-US"/>
        </w:rPr>
        <w:t xml:space="preserve"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2A0936">
        <w:rPr>
          <w:rFonts w:eastAsiaTheme="minorHAnsi"/>
          <w:bCs/>
          <w:sz w:val="28"/>
          <w:szCs w:val="28"/>
          <w:lang w:eastAsia="en-US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0936" w:rsidRPr="00F2399F" w:rsidRDefault="00AB620B" w:rsidP="00783F6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 w:rsidR="00783F62" w:rsidRPr="00C064FB">
        <w:rPr>
          <w:rFonts w:eastAsiaTheme="minorHAnsi"/>
          <w:sz w:val="28"/>
          <w:szCs w:val="28"/>
          <w:lang w:eastAsia="en-US"/>
        </w:rPr>
        <w:t xml:space="preserve">5.3. </w:t>
      </w:r>
      <w:r w:rsidR="002A0936" w:rsidRPr="00C064FB">
        <w:rPr>
          <w:rFonts w:eastAsiaTheme="minorHAnsi"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</w:t>
      </w:r>
      <w:r w:rsidR="00783F62" w:rsidRPr="00C064FB">
        <w:rPr>
          <w:rFonts w:eastAsiaTheme="minorHAnsi"/>
          <w:sz w:val="28"/>
          <w:szCs w:val="28"/>
          <w:lang w:eastAsia="en-US"/>
        </w:rPr>
        <w:t xml:space="preserve"> </w:t>
      </w:r>
      <w:r w:rsidR="002A0936" w:rsidRPr="00C064FB">
        <w:rPr>
          <w:rFonts w:eastAsiaTheme="minorHAnsi"/>
          <w:sz w:val="28"/>
          <w:szCs w:val="28"/>
          <w:lang w:eastAsia="en-US"/>
        </w:rPr>
        <w:t>на рассмотрение жалобы должностные лица,</w:t>
      </w:r>
      <w:r w:rsidR="00783F62" w:rsidRPr="00C064FB">
        <w:rPr>
          <w:rFonts w:eastAsiaTheme="minorHAnsi"/>
          <w:sz w:val="28"/>
          <w:szCs w:val="28"/>
          <w:lang w:eastAsia="en-US"/>
        </w:rPr>
        <w:t xml:space="preserve"> </w:t>
      </w:r>
      <w:r w:rsidR="002A0936" w:rsidRPr="00C064FB">
        <w:rPr>
          <w:rFonts w:eastAsiaTheme="minorHAnsi"/>
          <w:sz w:val="28"/>
          <w:szCs w:val="28"/>
          <w:lang w:eastAsia="en-US"/>
        </w:rPr>
        <w:t>которым может быть направлена жалоба</w:t>
      </w:r>
      <w:r w:rsidR="00F2399F">
        <w:rPr>
          <w:rFonts w:eastAsiaTheme="minorHAnsi"/>
          <w:sz w:val="28"/>
          <w:szCs w:val="28"/>
          <w:lang w:eastAsia="en-US"/>
        </w:rPr>
        <w:t>: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>Жалоба рассматривается о</w:t>
      </w:r>
      <w:r w:rsidR="00F2399F">
        <w:rPr>
          <w:rFonts w:eastAsiaTheme="minorHAnsi"/>
          <w:sz w:val="28"/>
          <w:szCs w:val="28"/>
          <w:lang w:eastAsia="en-US"/>
        </w:rPr>
        <w:t>рганом местного самоуправления</w:t>
      </w:r>
      <w:r w:rsidRPr="002A0936">
        <w:rPr>
          <w:rFonts w:eastAsiaTheme="minorHAnsi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B620B" w:rsidRPr="00DC2C96" w:rsidRDefault="002A0936" w:rsidP="00DC2C9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  <w:bookmarkStart w:id="3" w:name="Par11"/>
      <w:bookmarkEnd w:id="3"/>
    </w:p>
    <w:p w:rsidR="002A0936" w:rsidRPr="00C064FB" w:rsidRDefault="00AB620B" w:rsidP="00C064F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C064FB" w:rsidRPr="00C064FB">
        <w:rPr>
          <w:rFonts w:eastAsiaTheme="minorHAnsi"/>
          <w:sz w:val="28"/>
          <w:szCs w:val="28"/>
          <w:lang w:eastAsia="en-US"/>
        </w:rPr>
        <w:t xml:space="preserve">5.4. </w:t>
      </w:r>
      <w:r w:rsidR="002A0936" w:rsidRPr="00C064FB">
        <w:rPr>
          <w:rFonts w:eastAsiaTheme="minorHAnsi"/>
          <w:sz w:val="28"/>
          <w:szCs w:val="28"/>
          <w:lang w:eastAsia="en-US"/>
        </w:rPr>
        <w:t>Порядок подачи и рассмотрения жалобы</w:t>
      </w:r>
      <w:r w:rsidR="00C064FB">
        <w:rPr>
          <w:rFonts w:eastAsiaTheme="minorHAnsi"/>
          <w:sz w:val="28"/>
          <w:szCs w:val="28"/>
          <w:lang w:eastAsia="en-US"/>
        </w:rPr>
        <w:t>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>Жалоба подается в письменной форме на бумажном носителе</w:t>
      </w:r>
      <w:r w:rsidR="00F2399F">
        <w:rPr>
          <w:rFonts w:eastAsiaTheme="minorHAnsi"/>
          <w:sz w:val="28"/>
          <w:szCs w:val="28"/>
          <w:lang w:eastAsia="en-US"/>
        </w:rPr>
        <w:t xml:space="preserve"> </w:t>
      </w:r>
      <w:r w:rsidRPr="002A0936">
        <w:rPr>
          <w:rFonts w:eastAsiaTheme="minorHAnsi"/>
          <w:bCs/>
          <w:sz w:val="28"/>
          <w:szCs w:val="28"/>
          <w:lang w:eastAsia="en-US"/>
        </w:rPr>
        <w:t>по почте, через</w:t>
      </w:r>
      <w:r w:rsidR="00F2399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116DB">
        <w:rPr>
          <w:rFonts w:eastAsiaTheme="minorHAnsi"/>
          <w:bCs/>
          <w:sz w:val="28"/>
          <w:szCs w:val="28"/>
          <w:lang w:eastAsia="en-US"/>
        </w:rPr>
        <w:t>МФЦ</w:t>
      </w:r>
      <w:r w:rsidR="00A050E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2A0936">
        <w:rPr>
          <w:rFonts w:eastAsiaTheme="minorHAnsi"/>
          <w:bCs/>
          <w:sz w:val="28"/>
          <w:szCs w:val="28"/>
          <w:lang w:eastAsia="en-US"/>
        </w:rPr>
        <w:t xml:space="preserve">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 в </w:t>
      </w:r>
      <w:r w:rsidR="00E817EC">
        <w:rPr>
          <w:rFonts w:eastAsiaTheme="minorHAnsi"/>
          <w:bCs/>
          <w:sz w:val="28"/>
          <w:szCs w:val="28"/>
          <w:lang w:eastAsia="en-US"/>
        </w:rPr>
        <w:t xml:space="preserve">администрации муниципального образования </w:t>
      </w:r>
      <w:r w:rsidR="006B04D9">
        <w:rPr>
          <w:rFonts w:eastAsiaTheme="minorHAnsi"/>
          <w:bCs/>
          <w:sz w:val="28"/>
          <w:szCs w:val="28"/>
          <w:lang w:eastAsia="en-US"/>
        </w:rPr>
        <w:t>Александровский сельсовет</w:t>
      </w:r>
      <w:r w:rsidR="00943647">
        <w:rPr>
          <w:rFonts w:eastAsiaTheme="minorHAnsi"/>
          <w:bCs/>
          <w:sz w:val="28"/>
          <w:szCs w:val="28"/>
          <w:lang w:eastAsia="en-US"/>
        </w:rPr>
        <w:t>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A0936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2A0936">
        <w:rPr>
          <w:rFonts w:eastAsiaTheme="minorHAnsi"/>
          <w:sz w:val="28"/>
          <w:szCs w:val="28"/>
          <w:lang w:eastAsia="en-US"/>
        </w:rPr>
        <w:t>:</w:t>
      </w:r>
    </w:p>
    <w:p w:rsidR="002A0936" w:rsidRPr="002A0936" w:rsidRDefault="00E817EC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A0936" w:rsidRPr="002A0936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2A0936" w:rsidRPr="002A0936" w:rsidRDefault="00E817EC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A0936" w:rsidRPr="002A0936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2A0936" w:rsidRPr="002A0936" w:rsidRDefault="00E817EC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A0936" w:rsidRPr="002A0936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lastRenderedPageBreak/>
        <w:t>Жалоба в письменной форме может также быть направлена по почте.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 xml:space="preserve">В электронном виде жалоба может быть подана заявителем через официальный сайт </w:t>
      </w:r>
      <w:r w:rsidR="00E817EC">
        <w:rPr>
          <w:rFonts w:eastAsiaTheme="minorHAnsi"/>
          <w:sz w:val="28"/>
          <w:szCs w:val="28"/>
          <w:lang w:eastAsia="en-US"/>
        </w:rPr>
        <w:t>администрации</w:t>
      </w:r>
      <w:r w:rsidRPr="002A0936">
        <w:rPr>
          <w:rFonts w:eastAsiaTheme="minorHAnsi"/>
          <w:sz w:val="28"/>
          <w:szCs w:val="28"/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B620B" w:rsidRDefault="002A0936" w:rsidP="00DC2C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2A0936"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A0936">
        <w:rPr>
          <w:rFonts w:eastAsiaTheme="minorHAnsi"/>
          <w:sz w:val="28"/>
          <w:szCs w:val="28"/>
          <w:lang w:eastAsia="en-US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A0936" w:rsidRPr="00C064FB" w:rsidRDefault="00C064FB" w:rsidP="00C064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64FB">
        <w:rPr>
          <w:rFonts w:eastAsiaTheme="minorHAnsi"/>
          <w:sz w:val="28"/>
          <w:szCs w:val="28"/>
          <w:lang w:eastAsia="en-US"/>
        </w:rPr>
        <w:t xml:space="preserve">5.5. </w:t>
      </w:r>
      <w:r w:rsidR="002A0936" w:rsidRPr="00C064FB">
        <w:rPr>
          <w:rFonts w:eastAsiaTheme="minorHAnsi"/>
          <w:sz w:val="28"/>
          <w:szCs w:val="28"/>
          <w:lang w:eastAsia="en-US"/>
        </w:rPr>
        <w:t>Сроки рассмотрения жалобы</w:t>
      </w:r>
    </w:p>
    <w:p w:rsidR="00AB620B" w:rsidRPr="00DC2C96" w:rsidRDefault="002A0936" w:rsidP="00DC2C9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2A0936">
        <w:rPr>
          <w:rFonts w:eastAsiaTheme="minorHAnsi"/>
          <w:bCs/>
          <w:sz w:val="28"/>
          <w:szCs w:val="28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</w:t>
      </w:r>
      <w:r w:rsidR="00E817E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A0936">
        <w:rPr>
          <w:rFonts w:eastAsiaTheme="minorHAnsi"/>
          <w:bCs/>
          <w:sz w:val="28"/>
          <w:szCs w:val="28"/>
          <w:lang w:eastAsia="en-US"/>
        </w:rPr>
        <w:t>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A0936">
        <w:rPr>
          <w:rFonts w:eastAsiaTheme="minorHAnsi"/>
          <w:bCs/>
          <w:sz w:val="28"/>
          <w:szCs w:val="28"/>
          <w:lang w:eastAsia="en-US"/>
        </w:rPr>
        <w:t xml:space="preserve"> исправлений - в течение 5-ти рабочих дней со дня ее регистрации. </w:t>
      </w:r>
      <w:bookmarkStart w:id="4" w:name="Par25"/>
      <w:bookmarkEnd w:id="4"/>
    </w:p>
    <w:p w:rsidR="002A0936" w:rsidRPr="00C064FB" w:rsidRDefault="00AB620B" w:rsidP="00C064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C064FB" w:rsidRPr="00C064FB">
        <w:rPr>
          <w:rFonts w:eastAsiaTheme="minorHAnsi"/>
          <w:sz w:val="28"/>
          <w:szCs w:val="28"/>
          <w:lang w:eastAsia="en-US"/>
        </w:rPr>
        <w:t xml:space="preserve">5.6. </w:t>
      </w:r>
      <w:r w:rsidR="002A0936" w:rsidRPr="00C064FB">
        <w:rPr>
          <w:rFonts w:eastAsiaTheme="minorHAnsi"/>
          <w:sz w:val="28"/>
          <w:szCs w:val="28"/>
          <w:lang w:eastAsia="en-US"/>
        </w:rPr>
        <w:t>Результат рассмотрения жалобы</w:t>
      </w:r>
      <w:r w:rsidR="00C064FB">
        <w:rPr>
          <w:rFonts w:eastAsiaTheme="minorHAnsi"/>
          <w:sz w:val="28"/>
          <w:szCs w:val="28"/>
          <w:lang w:eastAsia="en-US"/>
        </w:rPr>
        <w:t>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2A0936">
        <w:rPr>
          <w:rFonts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AB620B" w:rsidRPr="00DC2C96" w:rsidRDefault="002A0936" w:rsidP="00DC2C9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2A0936" w:rsidRPr="00C064FB" w:rsidRDefault="00C064FB" w:rsidP="00C064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64FB">
        <w:rPr>
          <w:rFonts w:eastAsiaTheme="minorHAnsi"/>
          <w:sz w:val="28"/>
          <w:szCs w:val="28"/>
          <w:lang w:eastAsia="en-US"/>
        </w:rPr>
        <w:t xml:space="preserve">5.7. </w:t>
      </w:r>
      <w:r w:rsidR="002A0936" w:rsidRPr="00C064FB">
        <w:rPr>
          <w:rFonts w:eastAsiaTheme="minorHAnsi"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hyperlink w:anchor="Par25" w:history="1">
        <w:r w:rsidRPr="002A0936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Pr="002A093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83F62">
        <w:rPr>
          <w:rFonts w:eastAsiaTheme="minorHAnsi"/>
          <w:bCs/>
          <w:sz w:val="28"/>
          <w:szCs w:val="28"/>
          <w:lang w:eastAsia="en-US"/>
        </w:rPr>
        <w:t>5.</w:t>
      </w:r>
      <w:r w:rsidR="00E817EC">
        <w:rPr>
          <w:rFonts w:eastAsiaTheme="minorHAnsi"/>
          <w:bCs/>
          <w:sz w:val="28"/>
          <w:szCs w:val="28"/>
          <w:lang w:eastAsia="en-US"/>
        </w:rPr>
        <w:t>6</w:t>
      </w:r>
      <w:r w:rsidRPr="002A0936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620B" w:rsidRPr="00DC2C96" w:rsidRDefault="002A0936" w:rsidP="00DC2C9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2A0936">
        <w:rPr>
          <w:rFonts w:eastAsiaTheme="minorHAnsi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A0936">
        <w:rPr>
          <w:rFonts w:eastAsiaTheme="minorHAnsi"/>
          <w:bCs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A0936" w:rsidRPr="00C064FB" w:rsidRDefault="00AB620B" w:rsidP="00C064FB">
      <w:pPr>
        <w:widowControl w:val="0"/>
        <w:autoSpaceDE w:val="0"/>
        <w:autoSpaceDN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C064FB" w:rsidRPr="00C064FB">
        <w:rPr>
          <w:sz w:val="28"/>
          <w:szCs w:val="28"/>
        </w:rPr>
        <w:t xml:space="preserve">5.8. </w:t>
      </w:r>
      <w:r w:rsidR="002A0936" w:rsidRPr="00C064FB">
        <w:rPr>
          <w:sz w:val="28"/>
          <w:szCs w:val="28"/>
        </w:rPr>
        <w:t>Порядок обжалования решения по жалобе</w:t>
      </w:r>
      <w:r w:rsidR="00C064FB">
        <w:rPr>
          <w:sz w:val="28"/>
          <w:szCs w:val="28"/>
        </w:rPr>
        <w:t xml:space="preserve">. </w:t>
      </w:r>
    </w:p>
    <w:p w:rsidR="00AB620B" w:rsidRPr="00DC2C96" w:rsidRDefault="002A0936" w:rsidP="00DC2C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</w:t>
      </w:r>
      <w:r w:rsidR="00783F62">
        <w:rPr>
          <w:rFonts w:eastAsiaTheme="minorHAnsi"/>
          <w:sz w:val="28"/>
          <w:szCs w:val="28"/>
          <w:lang w:eastAsia="en-US"/>
        </w:rPr>
        <w:t>ние в порядке, установленном</w:t>
      </w:r>
      <w:r w:rsidRPr="002A0936">
        <w:rPr>
          <w:rFonts w:eastAsiaTheme="minorHAnsi"/>
          <w:sz w:val="28"/>
          <w:szCs w:val="28"/>
          <w:lang w:eastAsia="en-US"/>
        </w:rPr>
        <w:t xml:space="preserve"> пунктом </w:t>
      </w:r>
      <w:r w:rsidR="00E817EC" w:rsidRPr="00E817EC">
        <w:rPr>
          <w:rFonts w:eastAsiaTheme="minorHAnsi"/>
          <w:sz w:val="28"/>
          <w:szCs w:val="28"/>
          <w:lang w:eastAsia="en-US"/>
        </w:rPr>
        <w:t>5.4</w:t>
      </w:r>
      <w:r w:rsidR="00783F62" w:rsidRPr="00E817EC">
        <w:rPr>
          <w:rFonts w:eastAsiaTheme="minorHAnsi"/>
          <w:sz w:val="28"/>
          <w:szCs w:val="28"/>
          <w:lang w:eastAsia="en-US"/>
        </w:rPr>
        <w:t xml:space="preserve">. </w:t>
      </w:r>
      <w:r w:rsidRPr="002A0936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817EC">
        <w:rPr>
          <w:rFonts w:eastAsiaTheme="minorHAnsi"/>
          <w:sz w:val="28"/>
          <w:szCs w:val="28"/>
          <w:lang w:eastAsia="en-US"/>
        </w:rPr>
        <w:t xml:space="preserve">Административного </w:t>
      </w:r>
      <w:r w:rsidRPr="002A0936">
        <w:rPr>
          <w:rFonts w:eastAsiaTheme="minorHAnsi"/>
          <w:sz w:val="28"/>
          <w:szCs w:val="28"/>
          <w:lang w:eastAsia="en-US"/>
        </w:rPr>
        <w:t>регламента.</w:t>
      </w:r>
    </w:p>
    <w:p w:rsidR="002A0936" w:rsidRPr="00C064FB" w:rsidRDefault="00AB620B" w:rsidP="00E817EC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="00C064FB" w:rsidRPr="00C064FB">
        <w:rPr>
          <w:rFonts w:eastAsiaTheme="minorHAnsi"/>
          <w:bCs/>
          <w:sz w:val="28"/>
          <w:szCs w:val="28"/>
          <w:lang w:eastAsia="en-US"/>
        </w:rPr>
        <w:t xml:space="preserve">5.9. </w:t>
      </w:r>
      <w:r w:rsidR="002A0936" w:rsidRPr="00C064FB">
        <w:rPr>
          <w:rFonts w:eastAsiaTheme="minorHAnsi"/>
          <w:bCs/>
          <w:sz w:val="28"/>
          <w:szCs w:val="28"/>
          <w:lang w:eastAsia="en-US"/>
        </w:rPr>
        <w:t>Право заявителя на получение информации и документов,</w:t>
      </w:r>
      <w:r w:rsidR="00E817E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0936" w:rsidRPr="00C064FB">
        <w:rPr>
          <w:rFonts w:eastAsiaTheme="minorHAnsi"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AB620B" w:rsidRDefault="00C064FB" w:rsidP="00DC2C9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ab/>
      </w:r>
      <w:r w:rsidR="002A0936" w:rsidRPr="002A0936">
        <w:rPr>
          <w:rFonts w:eastAsiaTheme="minorHAnsi"/>
          <w:bCs/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2A0936" w:rsidRPr="002A0936" w:rsidRDefault="00AB620B" w:rsidP="00C064FB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="00C064FB" w:rsidRPr="00C064FB">
        <w:rPr>
          <w:rFonts w:eastAsiaTheme="minorHAnsi"/>
          <w:bCs/>
          <w:sz w:val="28"/>
          <w:szCs w:val="28"/>
          <w:lang w:eastAsia="en-US"/>
        </w:rPr>
        <w:t xml:space="preserve">5.10. </w:t>
      </w:r>
      <w:r w:rsidR="002A0936" w:rsidRPr="00C064FB">
        <w:rPr>
          <w:rFonts w:eastAsiaTheme="minorHAnsi"/>
          <w:bCs/>
          <w:sz w:val="28"/>
          <w:szCs w:val="28"/>
          <w:lang w:eastAsia="en-US"/>
        </w:rPr>
        <w:t>Способы информирования заявителя</w:t>
      </w:r>
      <w:r w:rsidR="00C064F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0936" w:rsidRPr="00C064FB">
        <w:rPr>
          <w:rFonts w:eastAsiaTheme="minorHAnsi"/>
          <w:bCs/>
          <w:sz w:val="28"/>
          <w:szCs w:val="28"/>
          <w:lang w:eastAsia="en-US"/>
        </w:rPr>
        <w:t>о порядке подачи и рассмотрения жалобы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Информирование заявителей о порядке подачи и рассмотрения жалобы осуществляется следующими способами: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заявителями по почте, по электронной почте;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0936" w:rsidRPr="002A0936" w:rsidRDefault="002A0936" w:rsidP="002A0936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AB620B" w:rsidRDefault="00AB620B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A030E" w:rsidRDefault="006A030E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A030E" w:rsidRDefault="006A030E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A030E" w:rsidRDefault="006A030E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94364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3CEA" w:rsidRDefault="00583CEA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3CEA" w:rsidRDefault="00583CEA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3CEA" w:rsidRDefault="00583CEA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3CEA" w:rsidRDefault="00583CEA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3CEA" w:rsidRDefault="00583CEA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3CEA" w:rsidRDefault="00583CEA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3CEA" w:rsidRDefault="00583CEA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83CEA" w:rsidRDefault="00583CEA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2351E" w:rsidRDefault="0092351E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2351E" w:rsidRDefault="0092351E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2351E" w:rsidRDefault="0092351E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2351E" w:rsidRDefault="0092351E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2351E" w:rsidRDefault="0092351E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2351E" w:rsidRDefault="0092351E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2351E" w:rsidRDefault="0092351E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2351E" w:rsidRDefault="0092351E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2351E" w:rsidRDefault="0092351E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2351E" w:rsidRDefault="0092351E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2351E" w:rsidRDefault="0092351E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0D4BDA" w:rsidRPr="009C4D22" w:rsidRDefault="007015CF" w:rsidP="007015C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</w:t>
      </w:r>
      <w:r w:rsidR="009C4D22">
        <w:rPr>
          <w:color w:val="000000"/>
          <w:sz w:val="22"/>
          <w:szCs w:val="22"/>
        </w:rPr>
        <w:t>Приложение № 1</w:t>
      </w:r>
    </w:p>
    <w:p w:rsidR="000D4BDA" w:rsidRPr="009C4D22" w:rsidRDefault="007015CF" w:rsidP="007015C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</w:t>
      </w:r>
      <w:r w:rsidR="000D4BDA" w:rsidRPr="009C4D22">
        <w:rPr>
          <w:color w:val="000000"/>
          <w:sz w:val="22"/>
          <w:szCs w:val="22"/>
        </w:rPr>
        <w:t>к административному регламенту</w:t>
      </w:r>
    </w:p>
    <w:p w:rsidR="00551C20" w:rsidRPr="00551C20" w:rsidRDefault="00551C20" w:rsidP="00551C20">
      <w:pPr>
        <w:autoSpaceDE w:val="0"/>
        <w:autoSpaceDN w:val="0"/>
        <w:adjustRightInd w:val="0"/>
        <w:jc w:val="right"/>
        <w:rPr>
          <w:color w:val="000000"/>
        </w:rPr>
      </w:pPr>
    </w:p>
    <w:p w:rsidR="009C4D22" w:rsidRDefault="009C4D22" w:rsidP="009C4D2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0D4BDA" w:rsidRPr="009C4D22" w:rsidRDefault="000D4BDA" w:rsidP="009C4D2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4D22">
        <w:rPr>
          <w:b/>
          <w:bCs/>
          <w:color w:val="000000"/>
          <w:sz w:val="28"/>
          <w:szCs w:val="28"/>
        </w:rPr>
        <w:t>Блок-схема</w:t>
      </w:r>
    </w:p>
    <w:p w:rsidR="00743461" w:rsidRDefault="000D4BDA" w:rsidP="00C00E73">
      <w:pPr>
        <w:autoSpaceDE w:val="0"/>
        <w:autoSpaceDN w:val="0"/>
        <w:adjustRightInd w:val="0"/>
        <w:ind w:left="-284"/>
        <w:jc w:val="center"/>
        <w:rPr>
          <w:b/>
          <w:bCs/>
          <w:color w:val="000000"/>
          <w:sz w:val="28"/>
          <w:szCs w:val="28"/>
        </w:rPr>
      </w:pPr>
      <w:r w:rsidRPr="009C4D22">
        <w:rPr>
          <w:b/>
          <w:bCs/>
          <w:color w:val="000000"/>
          <w:sz w:val="28"/>
          <w:szCs w:val="28"/>
        </w:rPr>
        <w:t>последовательно</w:t>
      </w:r>
      <w:r w:rsidR="00C00E73">
        <w:rPr>
          <w:b/>
          <w:bCs/>
          <w:color w:val="000000"/>
          <w:sz w:val="28"/>
          <w:szCs w:val="28"/>
        </w:rPr>
        <w:t xml:space="preserve">сти действий при предоставлении муниципальной  </w:t>
      </w:r>
      <w:r w:rsidRPr="00743461">
        <w:rPr>
          <w:b/>
          <w:bCs/>
          <w:color w:val="000000"/>
          <w:sz w:val="28"/>
          <w:szCs w:val="28"/>
        </w:rPr>
        <w:t>услуги</w:t>
      </w:r>
    </w:p>
    <w:p w:rsidR="00743461" w:rsidRPr="00743461" w:rsidRDefault="000D4BDA" w:rsidP="0074346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43461">
        <w:rPr>
          <w:b/>
          <w:bCs/>
          <w:color w:val="000000"/>
          <w:sz w:val="28"/>
          <w:szCs w:val="28"/>
        </w:rPr>
        <w:t xml:space="preserve"> </w:t>
      </w:r>
      <w:r w:rsidR="00743461" w:rsidRPr="00743461">
        <w:rPr>
          <w:b/>
          <w:color w:val="000000"/>
          <w:sz w:val="28"/>
          <w:szCs w:val="28"/>
        </w:rPr>
        <w:t>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</w:r>
    </w:p>
    <w:p w:rsidR="00F37948" w:rsidRPr="00F37948" w:rsidRDefault="00F37948" w:rsidP="00F3794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F4C85" w:rsidRPr="00E548F8" w:rsidRDefault="001C7323" w:rsidP="00FF4C85">
      <w:pPr>
        <w:shd w:val="clear" w:color="auto" w:fill="FFFFFF"/>
        <w:spacing w:before="125" w:line="326" w:lineRule="exact"/>
        <w:jc w:val="center"/>
        <w:rPr>
          <w:spacing w:val="-12"/>
          <w:sz w:val="28"/>
          <w:szCs w:val="28"/>
        </w:rPr>
      </w:pPr>
      <w:r w:rsidRPr="001C7323">
        <w:rPr>
          <w:noProof/>
        </w:rPr>
        <w:pict>
          <v:rect id="Прямоугольник 42" o:spid="_x0000_s1026" style="position:absolute;left:0;text-align:left;margin-left:152.15pt;margin-top:17.5pt;width:204pt;height:3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">
            <v:textbox>
              <w:txbxContent>
                <w:p w:rsidR="00A13F2F" w:rsidRDefault="00A13F2F" w:rsidP="00FF4C85">
                  <w:pPr>
                    <w:jc w:val="center"/>
                    <w:rPr>
                      <w:sz w:val="14"/>
                      <w:szCs w:val="14"/>
                    </w:rPr>
                  </w:pPr>
                  <w:r w:rsidRPr="00C77C5A">
                    <w:rPr>
                      <w:sz w:val="14"/>
                      <w:szCs w:val="14"/>
                    </w:rPr>
                    <w:t xml:space="preserve">ознакомление заявителя с информацией о предоставлении </w:t>
                  </w:r>
                  <w:r w:rsidRPr="00817D80">
                    <w:rPr>
                      <w:sz w:val="14"/>
                      <w:szCs w:val="14"/>
                    </w:rPr>
                    <w:t xml:space="preserve">муниципальной </w:t>
                  </w:r>
                  <w:r w:rsidRPr="00C77C5A">
                    <w:rPr>
                      <w:sz w:val="14"/>
                      <w:szCs w:val="14"/>
                    </w:rPr>
                    <w:t>услуги</w:t>
                  </w:r>
                </w:p>
                <w:p w:rsidR="00A13F2F" w:rsidRPr="00C77C5A" w:rsidRDefault="00A13F2F" w:rsidP="00FF4C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FF4C85" w:rsidRDefault="00FF4C85" w:rsidP="00FF4C85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</w:p>
    <w:p w:rsidR="00FF4C85" w:rsidRDefault="001C7323" w:rsidP="00FF4C85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  <w:r w:rsidRPr="001C7323">
        <w:rPr>
          <w:noProof/>
        </w:rPr>
        <w:pict>
          <v:line id="Прямая соединительная линия 41" o:spid="_x0000_s1057" style="position:absolute;left:0;text-align:left;z-index:251661312;visibility:visible" from="254.15pt,5.4pt" to="254.1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">
            <v:stroke endarrow="block"/>
          </v:line>
        </w:pict>
      </w:r>
    </w:p>
    <w:p w:rsidR="00FF4C85" w:rsidRDefault="001C7323" w:rsidP="00FF4C85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  <w:r w:rsidRPr="001C7323">
        <w:rPr>
          <w:noProof/>
        </w:rPr>
        <w:pict>
          <v:rect id="Прямоугольник 40" o:spid="_x0000_s1027" style="position:absolute;left:0;text-align:left;margin-left:152.15pt;margin-top:.85pt;width:204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">
            <v:textbox>
              <w:txbxContent>
                <w:p w:rsidR="00A13F2F" w:rsidRPr="00C77C5A" w:rsidRDefault="00A13F2F" w:rsidP="00FF4C85">
                  <w:pPr>
                    <w:jc w:val="center"/>
                    <w:rPr>
                      <w:sz w:val="14"/>
                      <w:szCs w:val="14"/>
                    </w:rPr>
                  </w:pPr>
                  <w:r w:rsidRPr="00C77C5A">
                    <w:rPr>
                      <w:sz w:val="14"/>
                      <w:szCs w:val="14"/>
                    </w:rPr>
                    <w:t>получение заявителем консультации по процедуре оказания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817D80">
                    <w:rPr>
                      <w:sz w:val="14"/>
                      <w:szCs w:val="14"/>
                    </w:rPr>
                    <w:t>муниципальной</w:t>
                  </w:r>
                  <w:r w:rsidRPr="00C77C5A">
                    <w:rPr>
                      <w:sz w:val="22"/>
                      <w:szCs w:val="22"/>
                    </w:rPr>
                    <w:t xml:space="preserve"> </w:t>
                  </w:r>
                  <w:r w:rsidRPr="00C77C5A">
                    <w:rPr>
                      <w:sz w:val="14"/>
                      <w:szCs w:val="14"/>
                    </w:rPr>
                    <w:t>услуги</w:t>
                  </w:r>
                </w:p>
              </w:txbxContent>
            </v:textbox>
          </v:rect>
        </w:pict>
      </w:r>
    </w:p>
    <w:p w:rsidR="00776929" w:rsidRDefault="001C7323" w:rsidP="007015C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1C7323">
        <w:rPr>
          <w:noProof/>
        </w:rPr>
        <w:pict>
          <v:rect id="Прямоугольник 38" o:spid="_x0000_s1028" style="position:absolute;left:0;text-align:left;margin-left:141.45pt;margin-top:223.8pt;width:210.75pt;height: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">
            <v:textbox>
              <w:txbxContent>
                <w:p w:rsidR="00A13F2F" w:rsidRPr="00C77C5A" w:rsidRDefault="00A13F2F" w:rsidP="00FF4C85">
                  <w:pPr>
                    <w:spacing w:line="240" w:lineRule="exact"/>
                    <w:jc w:val="center"/>
                    <w:rPr>
                      <w:sz w:val="14"/>
                      <w:szCs w:val="14"/>
                    </w:rPr>
                  </w:pPr>
                  <w:r w:rsidRPr="00C77C5A">
                    <w:rPr>
                      <w:sz w:val="14"/>
                      <w:szCs w:val="14"/>
                    </w:rPr>
                    <w:t xml:space="preserve">рассмотрение </w:t>
                  </w:r>
                  <w:r>
                    <w:rPr>
                      <w:sz w:val="14"/>
                      <w:szCs w:val="14"/>
                    </w:rPr>
                    <w:t xml:space="preserve"> специалистом </w:t>
                  </w:r>
                  <w:r w:rsidRPr="00817D80">
                    <w:rPr>
                      <w:sz w:val="14"/>
                      <w:szCs w:val="14"/>
                    </w:rPr>
                    <w:t xml:space="preserve"> администрации возможности обеспечения проезда по маршруту следования</w:t>
                  </w:r>
                  <w:r w:rsidRPr="00C77C5A">
                    <w:rPr>
                      <w:sz w:val="14"/>
                      <w:szCs w:val="14"/>
                    </w:rPr>
                    <w:t xml:space="preserve"> автотранспор</w:t>
                  </w:r>
                  <w:r>
                    <w:rPr>
                      <w:sz w:val="14"/>
                      <w:szCs w:val="14"/>
                    </w:rPr>
                    <w:t xml:space="preserve">та с учетом </w:t>
                  </w:r>
                  <w:proofErr w:type="gramStart"/>
                  <w:r>
                    <w:rPr>
                      <w:sz w:val="14"/>
                      <w:szCs w:val="14"/>
                    </w:rPr>
                    <w:t>обеспечения безопасности дорожного движения сохранности сооружения</w:t>
                  </w:r>
                  <w:proofErr w:type="gramEnd"/>
                </w:p>
              </w:txbxContent>
            </v:textbox>
          </v:rect>
        </w:pict>
      </w:r>
      <w:r w:rsidRPr="001C7323">
        <w:rPr>
          <w:noProof/>
        </w:rPr>
        <w:pict>
          <v:rect id="Прямоугольник 31" o:spid="_x0000_s1029" style="position:absolute;left:0;text-align:left;margin-left:151.95pt;margin-top:442.8pt;width:204pt;height:30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">
            <v:textbox>
              <w:txbxContent>
                <w:p w:rsidR="00A13F2F" w:rsidRPr="00BE5FA9" w:rsidRDefault="00A13F2F" w:rsidP="00FF4C85">
                  <w:pPr>
                    <w:jc w:val="center"/>
                    <w:rPr>
                      <w:sz w:val="14"/>
                      <w:szCs w:val="14"/>
                    </w:rPr>
                  </w:pPr>
                  <w:r w:rsidRPr="00BE5FA9">
                    <w:rPr>
                      <w:sz w:val="14"/>
                      <w:szCs w:val="14"/>
                    </w:rPr>
                    <w:t xml:space="preserve">выдача заявителю согласования маршрута или специального разрешения </w:t>
                  </w:r>
                </w:p>
                <w:p w:rsidR="00A13F2F" w:rsidRPr="00B80846" w:rsidRDefault="00A13F2F" w:rsidP="00FF4C85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1C7323">
        <w:rPr>
          <w:noProof/>
        </w:rPr>
        <w:pict>
          <v:line id="Прямая соединительная линия 30" o:spid="_x0000_s1056" style="position:absolute;left:0;text-align:left;z-index:251685888;visibility:visible" from="260.15pt,423.05pt" to="260.15pt,4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ms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">
            <v:stroke endarrow="block"/>
          </v:line>
        </w:pict>
      </w:r>
      <w:r w:rsidRPr="001C7323">
        <w:rPr>
          <w:noProof/>
        </w:rPr>
        <w:pict>
          <v:rect id="Прямоугольник 39" o:spid="_x0000_s1030" style="position:absolute;left:0;text-align:left;margin-left:340.95pt;margin-top:373.8pt;width:132pt;height:2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">
            <v:textbox>
              <w:txbxContent>
                <w:p w:rsidR="00A13F2F" w:rsidRPr="00817D80" w:rsidRDefault="00A13F2F" w:rsidP="00FF4C85">
                  <w:pPr>
                    <w:jc w:val="center"/>
                    <w:rPr>
                      <w:sz w:val="14"/>
                      <w:szCs w:val="14"/>
                    </w:rPr>
                  </w:pPr>
                  <w:r w:rsidRPr="00817D80">
                    <w:rPr>
                      <w:sz w:val="14"/>
                      <w:szCs w:val="14"/>
                    </w:rPr>
                    <w:t xml:space="preserve">уведомление заявителя об отказе оказания муниципальной услуги </w:t>
                  </w:r>
                </w:p>
              </w:txbxContent>
            </v:textbox>
          </v:rect>
        </w:pict>
      </w:r>
      <w:r w:rsidRPr="001C7323">
        <w:rPr>
          <w:noProof/>
        </w:rPr>
        <w:pict>
          <v:line id="Прямая соединительная линия 29" o:spid="_x0000_s1055" style="position:absolute;left:0;text-align:left;flip:x;z-index:251684864;visibility:visible" from="115.95pt,423.3pt" to="258.45pt,4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"/>
        </w:pict>
      </w:r>
      <w:r w:rsidRPr="001C7323">
        <w:rPr>
          <w:noProof/>
        </w:rPr>
        <w:pict>
          <v:line id="Прямая соединительная линия 28" o:spid="_x0000_s1054" style="position:absolute;left:0;text-align:left;z-index:251683840;visibility:visible" from="116.15pt,356.3pt" to="116.15pt,4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"/>
        </w:pict>
      </w:r>
      <w:r w:rsidRPr="001C7323">
        <w:rPr>
          <w:noProof/>
        </w:rPr>
        <w:pict>
          <v:line id="Прямая соединительная линия 26" o:spid="_x0000_s1053" style="position:absolute;left:0;text-align:left;z-index:251680768;visibility:visible" from="400.4pt,355.55pt" to="400.4pt,3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">
            <v:stroke endarrow="block"/>
          </v:line>
        </w:pict>
      </w:r>
      <w:r w:rsidRPr="001C7323">
        <w:rPr>
          <w:noProof/>
        </w:rPr>
        <w:pict>
          <v:rect id="Прямоугольник 33" o:spid="_x0000_s1031" style="position:absolute;left:0;text-align:left;margin-left:359.15pt;margin-top:331.55pt;width:30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" stroked="f">
            <v:textbox>
              <w:txbxContent>
                <w:p w:rsidR="00A13F2F" w:rsidRPr="00746125" w:rsidRDefault="00A13F2F" w:rsidP="00FF4C85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746125">
                    <w:rPr>
                      <w:b/>
                      <w:bCs/>
                      <w:sz w:val="14"/>
                      <w:szCs w:val="14"/>
                    </w:rPr>
                    <w:t>НЕТ</w:t>
                  </w:r>
                </w:p>
              </w:txbxContent>
            </v:textbox>
          </v:rect>
        </w:pict>
      </w:r>
      <w:r w:rsidRPr="001C7323">
        <w:rPr>
          <w:noProof/>
        </w:rPr>
        <w:pict>
          <v:rect id="Прямоугольник 34" o:spid="_x0000_s1032" style="position:absolute;left:0;text-align:left;margin-left:122.9pt;margin-top:331.55pt;width:30pt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" stroked="f">
            <v:textbox>
              <w:txbxContent>
                <w:p w:rsidR="00A13F2F" w:rsidRPr="00C77C5A" w:rsidRDefault="00A13F2F" w:rsidP="00FF4C85">
                  <w:pPr>
                    <w:jc w:val="center"/>
                    <w:rPr>
                      <w:sz w:val="14"/>
                      <w:szCs w:val="14"/>
                    </w:rPr>
                  </w:pPr>
                  <w:r w:rsidRPr="00C77C5A">
                    <w:rPr>
                      <w:sz w:val="14"/>
                      <w:szCs w:val="14"/>
                    </w:rPr>
                    <w:t>ДА</w:t>
                  </w:r>
                </w:p>
              </w:txbxContent>
            </v:textbox>
          </v:rect>
        </w:pict>
      </w:r>
      <w:r w:rsidRPr="001C7323">
        <w:rPr>
          <w:noProof/>
        </w:rPr>
        <w:pict>
          <v:line id="Прямая соединительная линия 27" o:spid="_x0000_s1052" style="position:absolute;left:0;text-align:left;z-index:251682816;visibility:visible" from="116.15pt,355.55pt" to="164.15pt,3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"/>
        </w:pict>
      </w:r>
      <w:r w:rsidRPr="001C7323">
        <w:rPr>
          <w:noProof/>
        </w:rPr>
        <w:pict>
          <v:line id="Прямая соединительная линия 25" o:spid="_x0000_s1051" style="position:absolute;left:0;text-align:left;z-index:251679744;visibility:visible" from="352.4pt,354.8pt" to="400.4pt,3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"/>
        </w:pict>
      </w:r>
      <w:r w:rsidRPr="001C7323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4" o:spid="_x0000_s1033" type="#_x0000_t110" style="position:absolute;left:0;text-align:left;margin-left:163.2pt;margin-top:321.3pt;width:189pt;height:6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">
            <v:textbox>
              <w:txbxContent>
                <w:p w:rsidR="00A13F2F" w:rsidRPr="00C77C5A" w:rsidRDefault="00A13F2F" w:rsidP="00FF4C85">
                  <w:pPr>
                    <w:jc w:val="center"/>
                    <w:rPr>
                      <w:sz w:val="14"/>
                      <w:szCs w:val="14"/>
                    </w:rPr>
                  </w:pPr>
                  <w:r w:rsidRPr="00C77C5A">
                    <w:rPr>
                      <w:sz w:val="14"/>
                      <w:szCs w:val="14"/>
                    </w:rPr>
                    <w:t>обеспечение проезда по маршруту следования автотранспорта заявителя с учетом обеспечения безопасности дорожного движения и сохранности сооружений</w:t>
                  </w:r>
                </w:p>
                <w:p w:rsidR="00A13F2F" w:rsidRPr="00A2198C" w:rsidRDefault="00A13F2F" w:rsidP="00FF4C85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1C7323">
        <w:rPr>
          <w:noProof/>
        </w:rPr>
        <w:pict>
          <v:line id="Прямая соединительная линия 23" o:spid="_x0000_s1050" style="position:absolute;left:0;text-align:left;z-index:251677696;visibility:visible" from="258.65pt,303.05pt" to="258.65pt,3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LyYwIAAHs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">
            <v:stroke endarrow="block"/>
          </v:line>
        </w:pict>
      </w:r>
      <w:r w:rsidRPr="001C7323">
        <w:rPr>
          <w:noProof/>
        </w:rPr>
        <w:pict>
          <v:line id="Прямая соединительная линия 22" o:spid="_x0000_s1049" style="position:absolute;left:0;text-align:left;flip:x;z-index:251674624;visibility:visible" from="103.95pt,230.55pt" to="254.7pt,2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"/>
        </w:pict>
      </w:r>
      <w:r w:rsidRPr="001C7323">
        <w:rPr>
          <w:noProof/>
        </w:rPr>
        <w:pict>
          <v:line id="Прямая соединительная линия 20" o:spid="_x0000_s1048" style="position:absolute;left:0;text-align:left;z-index:251673600;visibility:visible" from="254.9pt,230.3pt" to="254.9pt,2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e4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">
            <v:stroke endarrow="block"/>
          </v:line>
        </w:pict>
      </w:r>
      <w:r w:rsidRPr="001C7323">
        <w:rPr>
          <w:noProof/>
        </w:rPr>
        <w:pict>
          <v:line id="Прямая соединительная линия 21" o:spid="_x0000_s1047" style="position:absolute;left:0;text-align:left;z-index:251675648;visibility:visible" from="104.15pt,164.3pt" to="104.1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"/>
        </w:pict>
      </w:r>
      <w:r w:rsidRPr="001C7323">
        <w:rPr>
          <w:noProof/>
        </w:rPr>
        <w:pict>
          <v:line id="Прямая соединительная линия 18" o:spid="_x0000_s1046" style="position:absolute;left:0;text-align:left;z-index:251671552;visibility:visible" from="104.15pt,164.3pt" to="152.15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"/>
        </w:pict>
      </w:r>
      <w:r w:rsidRPr="001C7323">
        <w:rPr>
          <w:noProof/>
        </w:rPr>
        <w:pict>
          <v:rect id="Прямоугольник 35" o:spid="_x0000_s1034" style="position:absolute;left:0;text-align:left;margin-left:86.15pt;margin-top:144.8pt;width:30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" stroked="f">
            <v:textbox>
              <w:txbxContent>
                <w:p w:rsidR="00A13F2F" w:rsidRPr="00C77C5A" w:rsidRDefault="00A13F2F" w:rsidP="00FF4C85">
                  <w:pPr>
                    <w:jc w:val="center"/>
                    <w:rPr>
                      <w:sz w:val="14"/>
                      <w:szCs w:val="14"/>
                    </w:rPr>
                  </w:pPr>
                  <w:r w:rsidRPr="00C77C5A">
                    <w:rPr>
                      <w:sz w:val="14"/>
                      <w:szCs w:val="14"/>
                    </w:rPr>
                    <w:t>ДА</w:t>
                  </w:r>
                </w:p>
              </w:txbxContent>
            </v:textbox>
          </v:rect>
        </w:pict>
      </w:r>
      <w:r w:rsidRPr="001C7323">
        <w:rPr>
          <w:noProof/>
        </w:rPr>
        <w:pict>
          <v:rect id="Прямоугольник 37" o:spid="_x0000_s1035" style="position:absolute;left:0;text-align:left;margin-left:373.95pt;margin-top:188.55pt;width:103.5pt;height:35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">
            <v:textbox>
              <w:txbxContent>
                <w:p w:rsidR="00A13F2F" w:rsidRPr="00817D80" w:rsidRDefault="00A13F2F" w:rsidP="00FF4C85">
                  <w:pPr>
                    <w:jc w:val="center"/>
                    <w:rPr>
                      <w:sz w:val="12"/>
                      <w:szCs w:val="14"/>
                    </w:rPr>
                  </w:pPr>
                  <w:r w:rsidRPr="00C77C5A">
                    <w:rPr>
                      <w:sz w:val="14"/>
                      <w:szCs w:val="14"/>
                    </w:rPr>
                    <w:t xml:space="preserve">уведомление заявителя об отказе </w:t>
                  </w:r>
                  <w:r w:rsidRPr="00817D80">
                    <w:rPr>
                      <w:sz w:val="14"/>
                      <w:szCs w:val="14"/>
                    </w:rPr>
                    <w:t>оказания муниципальной</w:t>
                  </w:r>
                  <w:r w:rsidRPr="00817D80">
                    <w:rPr>
                      <w:szCs w:val="22"/>
                    </w:rPr>
                    <w:t xml:space="preserve"> </w:t>
                  </w:r>
                  <w:r w:rsidRPr="00817D80">
                    <w:rPr>
                      <w:sz w:val="12"/>
                      <w:szCs w:val="14"/>
                    </w:rPr>
                    <w:t xml:space="preserve">услуги </w:t>
                  </w:r>
                </w:p>
              </w:txbxContent>
            </v:textbox>
          </v:rect>
        </w:pict>
      </w:r>
      <w:r w:rsidRPr="001C7323">
        <w:rPr>
          <w:noProof/>
        </w:rPr>
        <w:pict>
          <v:line id="Прямая соединительная линия 19" o:spid="_x0000_s1045" style="position:absolute;left:0;text-align:left;z-index:251672576;visibility:visible" from="408.65pt,164.3pt" to="408.65pt,1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+o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">
            <v:stroke endarrow="block"/>
          </v:line>
        </w:pict>
      </w:r>
      <w:r w:rsidRPr="001C7323">
        <w:rPr>
          <w:noProof/>
        </w:rPr>
        <w:pict>
          <v:line id="Прямая соединительная линия 17" o:spid="_x0000_s1044" style="position:absolute;left:0;text-align:left;z-index:251670528;visibility:visible" from="362.15pt,164.3pt" to="410.15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"/>
        </w:pict>
      </w:r>
      <w:r w:rsidRPr="001C7323">
        <w:rPr>
          <w:noProof/>
        </w:rPr>
        <w:pict>
          <v:rect id="Прямоугольник 32" o:spid="_x0000_s1036" style="position:absolute;left:0;text-align:left;margin-left:392.15pt;margin-top:142.55pt;width:30pt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" stroked="f">
            <v:textbox>
              <w:txbxContent>
                <w:p w:rsidR="00A13F2F" w:rsidRPr="00C77C5A" w:rsidRDefault="00A13F2F" w:rsidP="00FF4C85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C77C5A">
                    <w:rPr>
                      <w:b/>
                      <w:bCs/>
                      <w:sz w:val="14"/>
                      <w:szCs w:val="14"/>
                    </w:rPr>
                    <w:t>НЕТ</w:t>
                  </w:r>
                </w:p>
              </w:txbxContent>
            </v:textbox>
          </v:rect>
        </w:pict>
      </w:r>
      <w:r w:rsidRPr="001C7323">
        <w:rPr>
          <w:noProof/>
        </w:rPr>
        <w:pict>
          <v:shape id="Блок-схема: решение 16" o:spid="_x0000_s1037" type="#_x0000_t110" style="position:absolute;left:0;text-align:left;margin-left:151.95pt;margin-top:134.55pt;width:210pt;height:63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">
            <v:textbox>
              <w:txbxContent>
                <w:p w:rsidR="00A13F2F" w:rsidRPr="00C77C5A" w:rsidRDefault="00A13F2F" w:rsidP="00FF4C85">
                  <w:pPr>
                    <w:jc w:val="center"/>
                    <w:rPr>
                      <w:sz w:val="14"/>
                      <w:szCs w:val="14"/>
                    </w:rPr>
                  </w:pPr>
                  <w:r w:rsidRPr="00C77C5A">
                    <w:rPr>
                      <w:sz w:val="14"/>
                      <w:szCs w:val="14"/>
                    </w:rPr>
                    <w:t>комплектность представленных документов, правильность их заполнения и соответствие документов, прилагаемых к заявлению, требованиям регламента</w:t>
                  </w:r>
                </w:p>
                <w:p w:rsidR="00A13F2F" w:rsidRPr="00A2198C" w:rsidRDefault="00A13F2F" w:rsidP="00FF4C85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1C7323">
        <w:rPr>
          <w:noProof/>
        </w:rPr>
        <w:pict>
          <v:rect id="Прямоугольник 36" o:spid="_x0000_s1038" style="position:absolute;left:0;text-align:left;margin-left:153pt;margin-top:32.95pt;width:204pt;height:3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">
            <v:textbox>
              <w:txbxContent>
                <w:p w:rsidR="00A13F2F" w:rsidRPr="00C77C5A" w:rsidRDefault="00A13F2F" w:rsidP="00FF4C85">
                  <w:pPr>
                    <w:jc w:val="center"/>
                    <w:rPr>
                      <w:sz w:val="14"/>
                      <w:szCs w:val="14"/>
                    </w:rPr>
                  </w:pPr>
                  <w:r w:rsidRPr="00C77C5A">
                    <w:rPr>
                      <w:sz w:val="14"/>
                      <w:szCs w:val="14"/>
                    </w:rPr>
                    <w:t xml:space="preserve">подача </w:t>
                  </w:r>
                  <w:r>
                    <w:rPr>
                      <w:sz w:val="14"/>
                      <w:szCs w:val="14"/>
                    </w:rPr>
                    <w:t xml:space="preserve"> заявления о предоставлении</w:t>
                  </w:r>
                  <w:r w:rsidRPr="00C77C5A">
                    <w:rPr>
                      <w:sz w:val="14"/>
                      <w:szCs w:val="14"/>
                    </w:rPr>
                    <w:t xml:space="preserve"> </w:t>
                  </w:r>
                  <w:r w:rsidRPr="00817D80">
                    <w:rPr>
                      <w:sz w:val="14"/>
                      <w:szCs w:val="14"/>
                    </w:rPr>
                    <w:t>муниципальной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C77C5A">
                    <w:rPr>
                      <w:sz w:val="14"/>
                      <w:szCs w:val="14"/>
                    </w:rPr>
                    <w:t>услуги</w:t>
                  </w:r>
                </w:p>
              </w:txbxContent>
            </v:textbox>
          </v:rect>
        </w:pict>
      </w:r>
      <w:r w:rsidRPr="001C7323">
        <w:rPr>
          <w:noProof/>
        </w:rPr>
        <w:pict>
          <v:line id="Прямая соединительная линия 15" o:spid="_x0000_s1043" style="position:absolute;left:0;text-align:left;z-index:251667456;visibility:visible" from="254.15pt,116.3pt" to="254.15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pb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">
            <v:stroke endarrow="block"/>
          </v:line>
        </w:pict>
      </w:r>
      <w:r w:rsidRPr="001C7323">
        <w:rPr>
          <w:noProof/>
        </w:rPr>
        <w:pict>
          <v:rect id="Прямоугольник 14" o:spid="_x0000_s1039" style="position:absolute;left:0;text-align:left;margin-left:152.15pt;margin-top:74.3pt;width:204pt;height:4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">
            <v:textbox>
              <w:txbxContent>
                <w:p w:rsidR="00A13F2F" w:rsidRPr="00C77C5A" w:rsidRDefault="00A13F2F" w:rsidP="00FF4C85">
                  <w:pPr>
                    <w:jc w:val="center"/>
                    <w:rPr>
                      <w:sz w:val="14"/>
                      <w:szCs w:val="14"/>
                    </w:rPr>
                  </w:pPr>
                  <w:r w:rsidRPr="00C77C5A">
                    <w:rPr>
                      <w:sz w:val="14"/>
                      <w:szCs w:val="14"/>
                    </w:rPr>
                    <w:t>проверка комплектности представленных документов, правильности их заполнения и соответствия документов, прилагаемых к заявлению, требованиям регламента</w:t>
                  </w:r>
                </w:p>
              </w:txbxContent>
            </v:textbox>
          </v:rect>
        </w:pict>
      </w:r>
      <w:r w:rsidRPr="001C7323">
        <w:rPr>
          <w:noProof/>
        </w:rPr>
        <w:pict>
          <v:line id="Прямая соединительная линия 13" o:spid="_x0000_s1042" style="position:absolute;left:0;text-align:left;z-index:251666432;visibility:visible" from="254.15pt,56.3pt" to="254.1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">
            <v:stroke endarrow="block"/>
          </v:line>
        </w:pict>
      </w:r>
      <w:r w:rsidRPr="001C7323">
        <w:rPr>
          <w:noProof/>
        </w:rPr>
        <w:pict>
          <v:line id="Прямая соединительная линия 12" o:spid="_x0000_s1041" style="position:absolute;left:0;text-align:left;z-index:251663360;visibility:visible" from="254.15pt,14.3pt" to="254.1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">
            <v:stroke endarrow="block"/>
          </v:line>
        </w:pict>
      </w:r>
      <w:r w:rsidR="00FF4C85" w:rsidRPr="006F23B1">
        <w:rPr>
          <w:spacing w:val="-3"/>
          <w:sz w:val="28"/>
          <w:szCs w:val="28"/>
        </w:rPr>
        <w:br w:type="page"/>
      </w:r>
      <w:r>
        <w:rPr>
          <w:noProof/>
          <w:color w:val="000000"/>
          <w:sz w:val="22"/>
          <w:szCs w:val="22"/>
        </w:rPr>
        <w:pict>
          <v:shape id="Блок-схема: решение 11" o:spid="_x0000_s1040" type="#_x0000_t110" style="position:absolute;left:0;text-align:left;margin-left:201.2pt;margin-top:566.25pt;width:276pt;height:12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">
            <v:textbox>
              <w:txbxContent>
                <w:p w:rsidR="00A13F2F" w:rsidRPr="00C77C5A" w:rsidRDefault="00A13F2F" w:rsidP="00783F62">
                  <w:pPr>
                    <w:jc w:val="center"/>
                    <w:rPr>
                      <w:sz w:val="14"/>
                      <w:szCs w:val="14"/>
                    </w:rPr>
                  </w:pPr>
                  <w:r w:rsidRPr="00C77C5A">
                    <w:rPr>
                      <w:sz w:val="14"/>
                      <w:szCs w:val="14"/>
                    </w:rPr>
                    <w:t>обеспечение проезда по маршруту следования автотранспорта заявителя с учетом обеспечения безопасности дорожного движения и сохранности сооружений</w:t>
                  </w:r>
                </w:p>
                <w:p w:rsidR="00A13F2F" w:rsidRPr="00A2198C" w:rsidRDefault="00A13F2F" w:rsidP="00783F62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6A7B6A" w:rsidRDefault="00F37948" w:rsidP="007015C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</w:t>
      </w:r>
      <w:r w:rsidR="00C00E73">
        <w:rPr>
          <w:color w:val="000000"/>
          <w:sz w:val="22"/>
          <w:szCs w:val="22"/>
        </w:rPr>
        <w:t xml:space="preserve">        </w:t>
      </w:r>
      <w:r w:rsidR="00DC2C96">
        <w:rPr>
          <w:color w:val="000000"/>
          <w:sz w:val="22"/>
          <w:szCs w:val="22"/>
        </w:rPr>
        <w:t xml:space="preserve">          </w:t>
      </w:r>
      <w:r w:rsidR="00776929">
        <w:rPr>
          <w:color w:val="000000"/>
          <w:sz w:val="22"/>
          <w:szCs w:val="22"/>
        </w:rPr>
        <w:t xml:space="preserve">             </w:t>
      </w:r>
    </w:p>
    <w:p w:rsidR="00FC731E" w:rsidRPr="009C4D22" w:rsidRDefault="00FC731E" w:rsidP="00FC731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</w:t>
      </w:r>
      <w:r w:rsidRPr="009C4D22">
        <w:rPr>
          <w:color w:val="000000"/>
          <w:sz w:val="22"/>
          <w:szCs w:val="22"/>
        </w:rPr>
        <w:t>Приложение № 2</w:t>
      </w:r>
    </w:p>
    <w:p w:rsidR="00FC731E" w:rsidRPr="009C4D22" w:rsidRDefault="00FC731E" w:rsidP="00FC731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 w:rsidRPr="009C4D22">
        <w:rPr>
          <w:color w:val="000000"/>
          <w:sz w:val="22"/>
          <w:szCs w:val="22"/>
        </w:rPr>
        <w:t>к административному регламенту</w:t>
      </w:r>
    </w:p>
    <w:p w:rsidR="00FC731E" w:rsidRDefault="00FC731E" w:rsidP="00FC731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C731E" w:rsidRDefault="00FC731E" w:rsidP="00FC73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F1210" w:rsidRPr="007F1210" w:rsidRDefault="007F1210" w:rsidP="007F1210">
      <w:pPr>
        <w:autoSpaceDE w:val="0"/>
        <w:autoSpaceDN w:val="0"/>
        <w:spacing w:before="240"/>
        <w:ind w:right="5727"/>
        <w:jc w:val="center"/>
        <w:rPr>
          <w:rFonts w:eastAsiaTheme="minorEastAsia"/>
          <w:sz w:val="22"/>
          <w:szCs w:val="22"/>
        </w:rPr>
      </w:pPr>
      <w:r w:rsidRPr="007F1210">
        <w:rPr>
          <w:rFonts w:eastAsiaTheme="minorEastAsia"/>
          <w:b/>
          <w:bCs/>
          <w:sz w:val="22"/>
          <w:szCs w:val="22"/>
        </w:rPr>
        <w:t>Реквизиты заявителя</w:t>
      </w:r>
    </w:p>
    <w:p w:rsidR="007F1210" w:rsidRPr="007F1210" w:rsidRDefault="007F1210" w:rsidP="007F1210">
      <w:pPr>
        <w:autoSpaceDE w:val="0"/>
        <w:autoSpaceDN w:val="0"/>
        <w:ind w:right="5755"/>
        <w:jc w:val="both"/>
        <w:rPr>
          <w:rFonts w:eastAsiaTheme="minorEastAsia"/>
        </w:rPr>
      </w:pPr>
      <w:r w:rsidRPr="007F1210">
        <w:rPr>
          <w:rFonts w:eastAsiaTheme="minorEastAsia"/>
        </w:rPr>
        <w:t>(наименование, адрес (местонахождение) – для юридических лиц, Ф.И.О., адрес</w:t>
      </w:r>
      <w:r w:rsidRPr="007F1210">
        <w:rPr>
          <w:rFonts w:eastAsiaTheme="minorEastAsia"/>
        </w:rPr>
        <w:br/>
        <w:t>места жительства – для индивидуальных предпринимателей и физических лиц)</w:t>
      </w:r>
    </w:p>
    <w:p w:rsidR="007F1210" w:rsidRPr="007F1210" w:rsidRDefault="007F1210" w:rsidP="007F1210">
      <w:pPr>
        <w:autoSpaceDE w:val="0"/>
        <w:autoSpaceDN w:val="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74"/>
        <w:gridCol w:w="454"/>
        <w:gridCol w:w="1701"/>
      </w:tblGrid>
      <w:tr w:rsidR="007F1210" w:rsidRPr="007F1210" w:rsidTr="007F121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210" w:rsidRPr="007F1210" w:rsidRDefault="007F1210" w:rsidP="007F1210">
            <w:pPr>
              <w:autoSpaceDE w:val="0"/>
              <w:autoSpaceDN w:val="0"/>
              <w:rPr>
                <w:rFonts w:eastAsiaTheme="minorEastAsia"/>
              </w:rPr>
            </w:pPr>
            <w:r w:rsidRPr="007F1210">
              <w:rPr>
                <w:rFonts w:eastAsiaTheme="minorEastAsia"/>
              </w:rPr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210" w:rsidRPr="007F1210" w:rsidRDefault="007F1210" w:rsidP="007F1210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210" w:rsidRPr="007F1210" w:rsidRDefault="007F1210" w:rsidP="007F1210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7F1210">
              <w:rPr>
                <w:rFonts w:eastAsiaTheme="minorEastAsi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210" w:rsidRPr="007F1210" w:rsidRDefault="007F1210" w:rsidP="007F1210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7F1210" w:rsidRPr="007F1210" w:rsidRDefault="007F1210" w:rsidP="007F1210">
      <w:pPr>
        <w:autoSpaceDE w:val="0"/>
        <w:autoSpaceDN w:val="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3119"/>
      </w:tblGrid>
      <w:tr w:rsidR="007F1210" w:rsidRPr="007F1210" w:rsidTr="007F1210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210" w:rsidRPr="007F1210" w:rsidRDefault="007F1210" w:rsidP="007F1210">
            <w:pPr>
              <w:autoSpaceDE w:val="0"/>
              <w:autoSpaceDN w:val="0"/>
              <w:rPr>
                <w:rFonts w:eastAsiaTheme="minorEastAsia"/>
              </w:rPr>
            </w:pPr>
            <w:r w:rsidRPr="007F1210">
              <w:rPr>
                <w:rFonts w:eastAsiaTheme="minorEastAsia"/>
              </w:rPr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210" w:rsidRPr="007F1210" w:rsidRDefault="007F1210" w:rsidP="007F1210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7F1210" w:rsidRPr="007F1210" w:rsidRDefault="007F1210" w:rsidP="007F1210">
      <w:pPr>
        <w:autoSpaceDE w:val="0"/>
        <w:autoSpaceDN w:val="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4"/>
        <w:gridCol w:w="1751"/>
        <w:gridCol w:w="454"/>
        <w:gridCol w:w="1701"/>
      </w:tblGrid>
      <w:tr w:rsidR="007F1210" w:rsidRPr="007F1210" w:rsidTr="007F1210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210" w:rsidRPr="007F1210" w:rsidRDefault="007F1210" w:rsidP="007F1210">
            <w:pPr>
              <w:autoSpaceDE w:val="0"/>
              <w:autoSpaceDN w:val="0"/>
              <w:rPr>
                <w:rFonts w:eastAsiaTheme="minorEastAsia"/>
              </w:rPr>
            </w:pPr>
            <w:r w:rsidRPr="007F1210">
              <w:rPr>
                <w:rFonts w:eastAsiaTheme="minorEastAsia"/>
              </w:rPr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210" w:rsidRPr="007F1210" w:rsidRDefault="007F1210" w:rsidP="007F1210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210" w:rsidRPr="007F1210" w:rsidRDefault="007F1210" w:rsidP="007F1210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7F1210">
              <w:rPr>
                <w:rFonts w:eastAsiaTheme="minorEastAsi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210" w:rsidRPr="007F1210" w:rsidRDefault="007F1210" w:rsidP="007F1210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7F1210" w:rsidRPr="007F1210" w:rsidRDefault="007F1210" w:rsidP="007F1210">
      <w:pPr>
        <w:autoSpaceDE w:val="0"/>
        <w:autoSpaceDN w:val="0"/>
        <w:spacing w:before="720"/>
        <w:jc w:val="center"/>
        <w:rPr>
          <w:rFonts w:eastAsiaTheme="minorEastAsia"/>
          <w:b/>
          <w:bCs/>
          <w:sz w:val="26"/>
          <w:szCs w:val="26"/>
        </w:rPr>
      </w:pPr>
      <w:r w:rsidRPr="007F1210">
        <w:rPr>
          <w:rFonts w:eastAsiaTheme="minorEastAsia"/>
          <w:b/>
          <w:bCs/>
          <w:sz w:val="26"/>
          <w:szCs w:val="26"/>
        </w:rPr>
        <w:t>ЗАЯВЛЕНИЕ</w:t>
      </w:r>
      <w:r w:rsidRPr="007F1210">
        <w:rPr>
          <w:rFonts w:eastAsiaTheme="minorEastAsia"/>
          <w:b/>
          <w:bCs/>
          <w:sz w:val="26"/>
          <w:szCs w:val="26"/>
        </w:rPr>
        <w:br/>
        <w:t>на получение специального разрешения на движение по автомобильным</w:t>
      </w:r>
      <w:r w:rsidRPr="007F1210">
        <w:rPr>
          <w:rFonts w:eastAsiaTheme="minorEastAsia"/>
          <w:b/>
          <w:bCs/>
          <w:sz w:val="26"/>
          <w:szCs w:val="26"/>
        </w:rPr>
        <w:br/>
        <w:t>дорогам транспортного средства, осуществляющего перевозки тяжеловесных</w:t>
      </w:r>
      <w:r w:rsidRPr="007F1210">
        <w:rPr>
          <w:rFonts w:eastAsiaTheme="minorEastAsia"/>
          <w:b/>
          <w:bCs/>
          <w:sz w:val="26"/>
          <w:szCs w:val="26"/>
        </w:rPr>
        <w:br/>
        <w:t>и (или) крупногабаритных грузов</w:t>
      </w:r>
    </w:p>
    <w:p w:rsidR="007F1210" w:rsidRPr="007F1210" w:rsidRDefault="007F1210" w:rsidP="007F1210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Ind w:w="-8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134"/>
        <w:gridCol w:w="426"/>
        <w:gridCol w:w="141"/>
        <w:gridCol w:w="142"/>
        <w:gridCol w:w="284"/>
        <w:gridCol w:w="850"/>
        <w:gridCol w:w="113"/>
        <w:gridCol w:w="227"/>
        <w:gridCol w:w="652"/>
        <w:gridCol w:w="142"/>
        <w:gridCol w:w="567"/>
        <w:gridCol w:w="113"/>
        <w:gridCol w:w="879"/>
        <w:gridCol w:w="369"/>
        <w:gridCol w:w="340"/>
        <w:gridCol w:w="2136"/>
      </w:tblGrid>
      <w:tr w:rsidR="007F1210" w:rsidRPr="007F1210" w:rsidTr="007F121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Наименование, адрес и телефон владельца транспортного средства</w:t>
            </w:r>
          </w:p>
        </w:tc>
      </w:tr>
      <w:tr w:rsidR="007F1210" w:rsidRPr="007F1210" w:rsidTr="007F121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38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 xml:space="preserve">ИНН, ОГРН/ОГРИП владельца транспортного средства </w:t>
            </w:r>
            <w:r w:rsidRPr="007F1210">
              <w:rPr>
                <w:rFonts w:eastAsiaTheme="minorEastAsia"/>
                <w:b/>
                <w:bCs/>
              </w:rPr>
              <w:footnoteReference w:customMarkFollows="1" w:id="1"/>
              <w:t>*</w:t>
            </w:r>
          </w:p>
        </w:tc>
        <w:tc>
          <w:tcPr>
            <w:tcW w:w="6388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Маршрут движения</w:t>
            </w:r>
          </w:p>
        </w:tc>
      </w:tr>
      <w:tr w:rsidR="007F1210" w:rsidRPr="007F1210" w:rsidTr="007F1210">
        <w:trPr>
          <w:cantSplit/>
          <w:trHeight w:val="48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5840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  <w:r w:rsidRPr="007F1210">
              <w:rPr>
                <w:rFonts w:eastAsiaTheme="minorEastAsia"/>
                <w:b/>
                <w:bCs/>
              </w:rPr>
              <w:t xml:space="preserve">Вид перевозки </w:t>
            </w:r>
            <w:r w:rsidRPr="007F1210">
              <w:rPr>
                <w:rFonts w:eastAsiaTheme="minorEastAsia"/>
                <w:sz w:val="20"/>
                <w:szCs w:val="20"/>
              </w:rPr>
              <w:t>(международная, межрегиональная, местная)</w:t>
            </w:r>
          </w:p>
        </w:tc>
        <w:tc>
          <w:tcPr>
            <w:tcW w:w="440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15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по</w:t>
            </w:r>
          </w:p>
        </w:tc>
        <w:tc>
          <w:tcPr>
            <w:tcW w:w="21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  <w:r w:rsidRPr="007F1210">
              <w:rPr>
                <w:rFonts w:eastAsiaTheme="minorEastAsia"/>
                <w:b/>
                <w:bCs/>
              </w:rPr>
              <w:t>На количество поездок</w:t>
            </w:r>
          </w:p>
        </w:tc>
        <w:tc>
          <w:tcPr>
            <w:tcW w:w="667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да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нет</w:t>
            </w:r>
          </w:p>
        </w:tc>
      </w:tr>
      <w:tr w:rsidR="007F1210" w:rsidRPr="007F1210" w:rsidTr="007F1210">
        <w:trPr>
          <w:cantSplit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 xml:space="preserve">Наименование </w:t>
            </w:r>
            <w:r w:rsidRPr="007F1210">
              <w:rPr>
                <w:rFonts w:eastAsiaTheme="minorEastAsia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Габариты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Масса</w:t>
            </w:r>
          </w:p>
        </w:tc>
      </w:tr>
      <w:tr w:rsidR="007F1210" w:rsidRPr="007F1210" w:rsidTr="007F1210"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  <w:proofErr w:type="gramStart"/>
            <w:r w:rsidRPr="007F1210">
              <w:rPr>
                <w:rFonts w:eastAsiaTheme="minorEastAsia"/>
                <w:b/>
                <w:bCs/>
              </w:rPr>
              <w:t xml:space="preserve">Транспортное средство (автопоезд) </w:t>
            </w:r>
            <w:r w:rsidRPr="007F1210">
              <w:rPr>
                <w:rFonts w:eastAsiaTheme="minorEastAsia"/>
                <w:sz w:val="20"/>
                <w:szCs w:val="20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7F1210" w:rsidRPr="007F1210" w:rsidTr="007F1210">
        <w:trPr>
          <w:cantSplit/>
          <w:trHeight w:val="72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Параметры транспортного средства (автопоезда)</w:t>
            </w:r>
          </w:p>
        </w:tc>
      </w:tr>
      <w:tr w:rsidR="007F1210" w:rsidRPr="007F1210" w:rsidTr="007F1210"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Масса тягача (т)</w:t>
            </w: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Масса прицепа (полуприцепа) (т)</w:t>
            </w:r>
          </w:p>
        </w:tc>
      </w:tr>
      <w:tr w:rsidR="007F1210" w:rsidRPr="007F1210" w:rsidTr="007F1210">
        <w:trPr>
          <w:cantSplit/>
          <w:trHeight w:val="420"/>
        </w:trPr>
        <w:tc>
          <w:tcPr>
            <w:tcW w:w="3289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Расстояние между осями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Нагрузка на оси (т)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Габариты транспортного средства (автопоезда):</w:t>
            </w:r>
          </w:p>
        </w:tc>
      </w:tr>
      <w:tr w:rsidR="007F1210" w:rsidRPr="007F1210" w:rsidTr="007F1210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lastRenderedPageBreak/>
              <w:t>Длина (м)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Высота (м)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Минимальный радиус поворота с грузом (м)</w:t>
            </w:r>
          </w:p>
        </w:tc>
      </w:tr>
      <w:tr w:rsidR="007F1210" w:rsidRPr="007F1210" w:rsidTr="007F1210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470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Необходимость автомобиля сопровождения (прикрытия)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7F1210">
              <w:rPr>
                <w:rFonts w:eastAsiaTheme="minorEastAsia"/>
                <w:b/>
                <w:bCs/>
              </w:rPr>
              <w:t>км</w:t>
            </w:r>
            <w:proofErr w:type="gramEnd"/>
            <w:r w:rsidRPr="007F1210">
              <w:rPr>
                <w:rFonts w:eastAsiaTheme="minorEastAsia"/>
                <w:b/>
                <w:bCs/>
              </w:rPr>
              <w:t>/час)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7F1210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Банковские реквизиты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  <w:trHeight w:val="144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Оплату гарантируем</w:t>
            </w:r>
          </w:p>
        </w:tc>
      </w:tr>
      <w:tr w:rsidR="007F1210" w:rsidRPr="007F1210" w:rsidTr="007F1210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7F1210">
              <w:rPr>
                <w:rFonts w:eastAsiaTheme="minorEastAsia"/>
                <w:i/>
                <w:iCs/>
                <w:sz w:val="20"/>
                <w:szCs w:val="20"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7F1210">
              <w:rPr>
                <w:rFonts w:eastAsiaTheme="minorEastAsia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7F1210">
              <w:rPr>
                <w:rFonts w:eastAsiaTheme="minorEastAsia"/>
                <w:i/>
                <w:iCs/>
                <w:sz w:val="20"/>
                <w:szCs w:val="20"/>
              </w:rPr>
              <w:t>(фамилия)</w:t>
            </w:r>
          </w:p>
        </w:tc>
      </w:tr>
    </w:tbl>
    <w:p w:rsidR="007F1210" w:rsidRPr="007F1210" w:rsidRDefault="007F1210" w:rsidP="007F1210">
      <w:pPr>
        <w:autoSpaceDE w:val="0"/>
        <w:autoSpaceDN w:val="0"/>
        <w:rPr>
          <w:rFonts w:eastAsiaTheme="minorEastAsia"/>
        </w:rPr>
      </w:pPr>
    </w:p>
    <w:p w:rsidR="007F1210" w:rsidRPr="007F1210" w:rsidRDefault="007F1210" w:rsidP="007F1210"/>
    <w:p w:rsidR="007F1210" w:rsidRDefault="00FC731E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</w:t>
      </w: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BF7457" w:rsidRDefault="00BF7457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BF7457" w:rsidRDefault="00BF7457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6A030E" w:rsidRDefault="006A030E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6A030E" w:rsidRDefault="006A030E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6A030E" w:rsidRDefault="006A030E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6A030E" w:rsidRDefault="006A030E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BF7457" w:rsidRDefault="00BF7457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BF7457" w:rsidRDefault="00BF7457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141487" w:rsidRDefault="00141487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92351E" w:rsidRDefault="00DC2C96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</w:t>
      </w:r>
    </w:p>
    <w:p w:rsidR="0092351E" w:rsidRDefault="0092351E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92351E" w:rsidRDefault="0092351E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92351E" w:rsidRDefault="0092351E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BE5B52" w:rsidRDefault="00DC2C96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</w:t>
      </w:r>
    </w:p>
    <w:p w:rsidR="005C1C52" w:rsidRDefault="005C1C52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0D4BDA" w:rsidRPr="00155F16" w:rsidRDefault="00BE5B52" w:rsidP="00980D0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 xml:space="preserve">                                                        </w:t>
      </w:r>
      <w:r w:rsidR="000D4BDA" w:rsidRPr="00155F16">
        <w:rPr>
          <w:bCs/>
          <w:color w:val="000000"/>
          <w:sz w:val="22"/>
          <w:szCs w:val="22"/>
        </w:rPr>
        <w:t>Прило</w:t>
      </w:r>
      <w:r w:rsidR="00743461">
        <w:rPr>
          <w:bCs/>
          <w:color w:val="000000"/>
          <w:sz w:val="22"/>
          <w:szCs w:val="22"/>
        </w:rPr>
        <w:t>жение № 4</w:t>
      </w:r>
      <w:r>
        <w:rPr>
          <w:bCs/>
          <w:color w:val="000000"/>
          <w:sz w:val="22"/>
          <w:szCs w:val="22"/>
        </w:rPr>
        <w:t xml:space="preserve"> </w:t>
      </w:r>
    </w:p>
    <w:p w:rsidR="000D4BDA" w:rsidRDefault="00980D0E" w:rsidP="00980D0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</w:t>
      </w:r>
      <w:r w:rsidR="000D4BDA" w:rsidRPr="00155F16">
        <w:rPr>
          <w:bCs/>
          <w:color w:val="000000"/>
          <w:sz w:val="22"/>
          <w:szCs w:val="22"/>
        </w:rPr>
        <w:t>к административному регламенту</w:t>
      </w:r>
    </w:p>
    <w:p w:rsidR="00155F16" w:rsidRPr="00155F16" w:rsidRDefault="00155F16" w:rsidP="00155F16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776929" w:rsidRDefault="00776929" w:rsidP="00155F16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41487" w:rsidRDefault="00141487" w:rsidP="00155F16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71B34" w:rsidRDefault="00971B34" w:rsidP="00971B3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СПЕЦИАЛЬНОЕ РАЗРЕШЕНИЕ N</w:t>
      </w:r>
    </w:p>
    <w:p w:rsidR="00971B34" w:rsidRDefault="00971B34" w:rsidP="00971B3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движение по автомобильным дорогам </w:t>
      </w:r>
      <w:proofErr w:type="gramStart"/>
      <w:r>
        <w:rPr>
          <w:sz w:val="22"/>
          <w:szCs w:val="22"/>
        </w:rPr>
        <w:t>транспортного</w:t>
      </w:r>
      <w:proofErr w:type="gramEnd"/>
    </w:p>
    <w:p w:rsidR="00971B34" w:rsidRDefault="00971B34" w:rsidP="00971B3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средства, осуществляющего перевозки </w:t>
      </w:r>
      <w:proofErr w:type="gramStart"/>
      <w:r>
        <w:rPr>
          <w:sz w:val="22"/>
          <w:szCs w:val="22"/>
        </w:rPr>
        <w:t>тяжеловесных</w:t>
      </w:r>
      <w:proofErr w:type="gramEnd"/>
    </w:p>
    <w:p w:rsidR="00971B34" w:rsidRDefault="00971B34" w:rsidP="00971B3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и (или) крупногабаритных грузов</w:t>
      </w:r>
    </w:p>
    <w:p w:rsidR="00971B34" w:rsidRDefault="00971B34" w:rsidP="00971B34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971B34" w:rsidRDefault="00971B34" w:rsidP="00971B34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(лицевая сторона)</w:t>
      </w:r>
    </w:p>
    <w:p w:rsidR="00971B34" w:rsidRDefault="00971B34" w:rsidP="00971B3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708"/>
        <w:gridCol w:w="130"/>
        <w:gridCol w:w="1628"/>
        <w:gridCol w:w="746"/>
        <w:gridCol w:w="190"/>
        <w:gridCol w:w="1134"/>
        <w:gridCol w:w="447"/>
        <w:gridCol w:w="316"/>
        <w:gridCol w:w="257"/>
        <w:gridCol w:w="217"/>
        <w:gridCol w:w="747"/>
      </w:tblGrid>
      <w:tr w:rsidR="00971B34" w:rsidRPr="00971B34" w:rsidTr="00000E69">
        <w:tc>
          <w:tcPr>
            <w:tcW w:w="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Вид перевозки (международная, межрегиональная, местная)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Разрешено выполнить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 xml:space="preserve">Поездок в период </w:t>
            </w:r>
            <w:proofErr w:type="gramStart"/>
            <w:r w:rsidRPr="00971B34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по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По маршруту</w:t>
            </w:r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71B34">
              <w:rPr>
                <w:sz w:val="20"/>
                <w:szCs w:val="20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Наименование, адрес и телефон владельца транспортного средства</w:t>
            </w:r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Характеристика груза (наименование, габариты, масса)</w:t>
            </w:r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Параметры транспортного средства (автопоезда):</w:t>
            </w:r>
          </w:p>
        </w:tc>
      </w:tr>
      <w:tr w:rsidR="00971B34" w:rsidRPr="00971B34" w:rsidTr="00000E69">
        <w:tc>
          <w:tcPr>
            <w:tcW w:w="4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Масса тягача</w:t>
            </w:r>
          </w:p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(т)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Масса прицепа (полуприцепа) (т)</w:t>
            </w:r>
          </w:p>
        </w:tc>
      </w:tr>
      <w:tr w:rsidR="00971B34" w:rsidRPr="00971B34" w:rsidTr="00000E69">
        <w:tc>
          <w:tcPr>
            <w:tcW w:w="4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Расстояния между осями</w:t>
            </w:r>
          </w:p>
        </w:tc>
        <w:tc>
          <w:tcPr>
            <w:tcW w:w="5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Нагрузки на оси (т)</w:t>
            </w:r>
          </w:p>
        </w:tc>
        <w:tc>
          <w:tcPr>
            <w:tcW w:w="5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Габариты транспортного средства (автопоезда):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Длина (м)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Ширина (м)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Высота (м)</w:t>
            </w:r>
          </w:p>
        </w:tc>
      </w:tr>
      <w:tr w:rsidR="00971B34" w:rsidRPr="00971B34" w:rsidTr="00000E69"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8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Разрешение выдано (наименование уполномоченного органа)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40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(должность)</w:t>
            </w:r>
          </w:p>
        </w:tc>
        <w:tc>
          <w:tcPr>
            <w:tcW w:w="41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(подпись)</w:t>
            </w:r>
          </w:p>
        </w:tc>
        <w:tc>
          <w:tcPr>
            <w:tcW w:w="15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(ФИО)</w:t>
            </w:r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"__" _________ 20__ г.</w:t>
            </w:r>
          </w:p>
        </w:tc>
      </w:tr>
    </w:tbl>
    <w:p w:rsidR="00971B34" w:rsidRPr="00971B34" w:rsidRDefault="00971B34" w:rsidP="00971B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97" w:rsidRDefault="00552497" w:rsidP="00971B34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971B34" w:rsidRPr="00971B34" w:rsidRDefault="00971B34" w:rsidP="00971B34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971B34">
        <w:rPr>
          <w:sz w:val="20"/>
          <w:szCs w:val="20"/>
        </w:rPr>
        <w:t>(оборотная сторона)</w:t>
      </w:r>
    </w:p>
    <w:p w:rsidR="00971B34" w:rsidRPr="00971B34" w:rsidRDefault="00971B34" w:rsidP="00971B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8"/>
        <w:gridCol w:w="2046"/>
        <w:gridCol w:w="886"/>
        <w:gridCol w:w="888"/>
        <w:gridCol w:w="2943"/>
      </w:tblGrid>
      <w:tr w:rsidR="00971B34" w:rsidRPr="00971B34" w:rsidTr="00000E6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Вид сопровождения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lastRenderedPageBreak/>
              <w:t xml:space="preserve">Особые условия движения </w:t>
            </w:r>
            <w:hyperlink w:anchor="Par90" w:history="1">
              <w:r w:rsidRPr="00971B34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 xml:space="preserve"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</w:t>
            </w:r>
            <w:proofErr w:type="gramStart"/>
            <w:r w:rsidRPr="00971B34">
              <w:rPr>
                <w:sz w:val="20"/>
                <w:szCs w:val="20"/>
              </w:rPr>
              <w:t>ознакомлен</w:t>
            </w:r>
            <w:proofErr w:type="gramEnd"/>
            <w:r w:rsidRPr="00971B34">
              <w:rPr>
                <w:sz w:val="20"/>
                <w:szCs w:val="20"/>
              </w:rPr>
              <w:t>:</w:t>
            </w:r>
          </w:p>
        </w:tc>
      </w:tr>
      <w:tr w:rsidR="00971B34" w:rsidRPr="00971B34" w:rsidTr="00000E69"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Водител</w:t>
            </w:r>
            <w:proofErr w:type="gramStart"/>
            <w:r w:rsidRPr="00971B34">
              <w:rPr>
                <w:sz w:val="20"/>
                <w:szCs w:val="20"/>
              </w:rPr>
              <w:t>ь(</w:t>
            </w:r>
            <w:proofErr w:type="gramEnd"/>
            <w:r w:rsidRPr="00971B34">
              <w:rPr>
                <w:sz w:val="20"/>
                <w:szCs w:val="20"/>
              </w:rPr>
              <w:t>и) транспортного средства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(Ф.И.О.) подпись</w:t>
            </w: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971B34" w:rsidRPr="00971B34" w:rsidTr="00000E69"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Подпись владельца транспортного средства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(Ф.И.О.)</w:t>
            </w:r>
          </w:p>
        </w:tc>
      </w:tr>
      <w:tr w:rsidR="00971B34" w:rsidRPr="00971B34" w:rsidTr="00000E69"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"__" ________ 20 г.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М.П.</w:t>
            </w: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(без отметок недействительно)</w:t>
            </w: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Особые отметки контролирующих органов</w:t>
            </w: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971B34" w:rsidRDefault="00971B34" w:rsidP="00971B34"/>
    <w:p w:rsidR="00801D29" w:rsidRDefault="00801D29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C1C52" w:rsidRDefault="005C1C52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C1C52" w:rsidRDefault="005C1C52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C1C52" w:rsidRDefault="005C1C52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C1C52" w:rsidRDefault="005C1C52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C1C52" w:rsidRDefault="005C1C52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6A030E" w:rsidRDefault="006A030E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6A030E" w:rsidRDefault="006A030E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6A030E" w:rsidRDefault="006A030E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6A030E" w:rsidRDefault="006A030E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6A030E" w:rsidRDefault="006A030E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C1C52" w:rsidRDefault="005C1C52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C1C52" w:rsidRDefault="005C1C52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CC6987" w:rsidRDefault="00CC6987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C1C52" w:rsidRDefault="005C1C52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136268" w:rsidRPr="006B04D9" w:rsidRDefault="005C1C52" w:rsidP="006B04D9">
      <w:pPr>
        <w:autoSpaceDE w:val="0"/>
        <w:autoSpaceDN w:val="0"/>
        <w:ind w:right="-1475" w:hanging="709"/>
        <w:rPr>
          <w:sz w:val="22"/>
          <w:szCs w:val="22"/>
        </w:rPr>
      </w:pPr>
      <w:r w:rsidRPr="005C1C52">
        <w:rPr>
          <w:sz w:val="22"/>
          <w:szCs w:val="22"/>
        </w:rPr>
        <w:t xml:space="preserve">                 </w:t>
      </w:r>
      <w:r w:rsidR="006B04D9">
        <w:rPr>
          <w:sz w:val="22"/>
          <w:szCs w:val="22"/>
        </w:rPr>
        <w:t xml:space="preserve">                           </w:t>
      </w:r>
    </w:p>
    <w:sectPr w:rsidR="00136268" w:rsidRPr="006B04D9" w:rsidSect="0031099A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584" w:rsidRDefault="00906584" w:rsidP="00FC731E">
      <w:r>
        <w:separator/>
      </w:r>
    </w:p>
  </w:endnote>
  <w:endnote w:type="continuationSeparator" w:id="0">
    <w:p w:rsidR="00906584" w:rsidRDefault="00906584" w:rsidP="00FC7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584" w:rsidRDefault="00906584" w:rsidP="00FC731E">
      <w:r>
        <w:separator/>
      </w:r>
    </w:p>
  </w:footnote>
  <w:footnote w:type="continuationSeparator" w:id="0">
    <w:p w:rsidR="00906584" w:rsidRDefault="00906584" w:rsidP="00FC731E">
      <w:r>
        <w:continuationSeparator/>
      </w:r>
    </w:p>
  </w:footnote>
  <w:footnote w:id="1">
    <w:p w:rsidR="00A13F2F" w:rsidRDefault="00A13F2F" w:rsidP="007F1210">
      <w:pPr>
        <w:pStyle w:val="a9"/>
        <w:ind w:firstLine="567"/>
        <w:jc w:val="both"/>
      </w:pPr>
      <w:r>
        <w:rPr>
          <w:rStyle w:val="ab"/>
        </w:rPr>
        <w:t>*</w:t>
      </w:r>
      <w:r>
        <w:t> Для российских владельцев транспортных средств.</w:t>
      </w:r>
    </w:p>
  </w:footnote>
  <w:footnote w:id="2">
    <w:p w:rsidR="00A13F2F" w:rsidRDefault="00A13F2F" w:rsidP="007F1210">
      <w:pPr>
        <w:pStyle w:val="a9"/>
        <w:ind w:firstLine="454"/>
        <w:jc w:val="both"/>
      </w:pPr>
      <w:r>
        <w:rPr>
          <w:rStyle w:val="ab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220906"/>
    <w:lvl w:ilvl="0">
      <w:numFmt w:val="bullet"/>
      <w:lvlText w:val="*"/>
      <w:lvlJc w:val="left"/>
    </w:lvl>
  </w:abstractNum>
  <w:abstractNum w:abstractNumId="1">
    <w:nsid w:val="707D2E0B"/>
    <w:multiLevelType w:val="hybridMultilevel"/>
    <w:tmpl w:val="F03E0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05844"/>
    <w:multiLevelType w:val="multilevel"/>
    <w:tmpl w:val="D48EEBB2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DA"/>
    <w:rsid w:val="00000E69"/>
    <w:rsid w:val="000116DB"/>
    <w:rsid w:val="000204D5"/>
    <w:rsid w:val="00022D4E"/>
    <w:rsid w:val="00023945"/>
    <w:rsid w:val="00024C09"/>
    <w:rsid w:val="000261E8"/>
    <w:rsid w:val="00030E50"/>
    <w:rsid w:val="00033A85"/>
    <w:rsid w:val="00040BCD"/>
    <w:rsid w:val="00046FC9"/>
    <w:rsid w:val="00060E9F"/>
    <w:rsid w:val="00063638"/>
    <w:rsid w:val="00065509"/>
    <w:rsid w:val="00070E05"/>
    <w:rsid w:val="00071508"/>
    <w:rsid w:val="00076AE9"/>
    <w:rsid w:val="00080D48"/>
    <w:rsid w:val="00083E68"/>
    <w:rsid w:val="00093C69"/>
    <w:rsid w:val="000954F6"/>
    <w:rsid w:val="000A2CD0"/>
    <w:rsid w:val="000B2BA8"/>
    <w:rsid w:val="000B467F"/>
    <w:rsid w:val="000C2C69"/>
    <w:rsid w:val="000D0E27"/>
    <w:rsid w:val="000D1F1B"/>
    <w:rsid w:val="000D4BDA"/>
    <w:rsid w:val="000E4193"/>
    <w:rsid w:val="000E4274"/>
    <w:rsid w:val="000E47ED"/>
    <w:rsid w:val="000E58E6"/>
    <w:rsid w:val="000E62F1"/>
    <w:rsid w:val="000F23C5"/>
    <w:rsid w:val="000F29FB"/>
    <w:rsid w:val="00103909"/>
    <w:rsid w:val="00107C62"/>
    <w:rsid w:val="00110E0A"/>
    <w:rsid w:val="001115B8"/>
    <w:rsid w:val="00112F7E"/>
    <w:rsid w:val="00113509"/>
    <w:rsid w:val="001160D0"/>
    <w:rsid w:val="001231ED"/>
    <w:rsid w:val="00126A42"/>
    <w:rsid w:val="00127810"/>
    <w:rsid w:val="00136268"/>
    <w:rsid w:val="001362BE"/>
    <w:rsid w:val="00137766"/>
    <w:rsid w:val="00141487"/>
    <w:rsid w:val="00144E79"/>
    <w:rsid w:val="00146D4F"/>
    <w:rsid w:val="00146D99"/>
    <w:rsid w:val="00153877"/>
    <w:rsid w:val="00155F16"/>
    <w:rsid w:val="00156CC9"/>
    <w:rsid w:val="00160CF1"/>
    <w:rsid w:val="0016138E"/>
    <w:rsid w:val="0016535F"/>
    <w:rsid w:val="001669EA"/>
    <w:rsid w:val="001705B6"/>
    <w:rsid w:val="0017745B"/>
    <w:rsid w:val="001836BF"/>
    <w:rsid w:val="001933D2"/>
    <w:rsid w:val="001C491A"/>
    <w:rsid w:val="001C7323"/>
    <w:rsid w:val="001E4CF5"/>
    <w:rsid w:val="001F234F"/>
    <w:rsid w:val="001F5767"/>
    <w:rsid w:val="001F7D87"/>
    <w:rsid w:val="002011F2"/>
    <w:rsid w:val="00201932"/>
    <w:rsid w:val="002039D8"/>
    <w:rsid w:val="002074E1"/>
    <w:rsid w:val="0022019E"/>
    <w:rsid w:val="00222417"/>
    <w:rsid w:val="002253DB"/>
    <w:rsid w:val="0023729C"/>
    <w:rsid w:val="00243565"/>
    <w:rsid w:val="002460B4"/>
    <w:rsid w:val="002479F6"/>
    <w:rsid w:val="0025280F"/>
    <w:rsid w:val="00252B48"/>
    <w:rsid w:val="00254451"/>
    <w:rsid w:val="0025648F"/>
    <w:rsid w:val="0026046C"/>
    <w:rsid w:val="002630D1"/>
    <w:rsid w:val="00263119"/>
    <w:rsid w:val="002666C5"/>
    <w:rsid w:val="0027593A"/>
    <w:rsid w:val="00280256"/>
    <w:rsid w:val="002826C5"/>
    <w:rsid w:val="0028384D"/>
    <w:rsid w:val="00295E6A"/>
    <w:rsid w:val="00297DA8"/>
    <w:rsid w:val="002A0936"/>
    <w:rsid w:val="002A0EC7"/>
    <w:rsid w:val="002A6664"/>
    <w:rsid w:val="002B1A0E"/>
    <w:rsid w:val="002B5FEE"/>
    <w:rsid w:val="002C1984"/>
    <w:rsid w:val="002C218E"/>
    <w:rsid w:val="002D5DF5"/>
    <w:rsid w:val="002E1A02"/>
    <w:rsid w:val="002E1FA7"/>
    <w:rsid w:val="002E34B1"/>
    <w:rsid w:val="002E4B51"/>
    <w:rsid w:val="002F0341"/>
    <w:rsid w:val="002F705B"/>
    <w:rsid w:val="0030342C"/>
    <w:rsid w:val="00304F1C"/>
    <w:rsid w:val="00307AD2"/>
    <w:rsid w:val="0031099A"/>
    <w:rsid w:val="00313D97"/>
    <w:rsid w:val="00316A00"/>
    <w:rsid w:val="003277C6"/>
    <w:rsid w:val="003360A9"/>
    <w:rsid w:val="00342117"/>
    <w:rsid w:val="00342B0A"/>
    <w:rsid w:val="00360F90"/>
    <w:rsid w:val="0036529C"/>
    <w:rsid w:val="00366042"/>
    <w:rsid w:val="00367593"/>
    <w:rsid w:val="00374581"/>
    <w:rsid w:val="00384FE1"/>
    <w:rsid w:val="003911C1"/>
    <w:rsid w:val="0039390E"/>
    <w:rsid w:val="003977C1"/>
    <w:rsid w:val="003A2BDC"/>
    <w:rsid w:val="003A6582"/>
    <w:rsid w:val="003A6869"/>
    <w:rsid w:val="003A6D4A"/>
    <w:rsid w:val="003B0B4E"/>
    <w:rsid w:val="003B103C"/>
    <w:rsid w:val="003B3F7A"/>
    <w:rsid w:val="003B6C66"/>
    <w:rsid w:val="003C22C7"/>
    <w:rsid w:val="003C2D1A"/>
    <w:rsid w:val="003C42EB"/>
    <w:rsid w:val="003C6219"/>
    <w:rsid w:val="003C6C6B"/>
    <w:rsid w:val="003D0414"/>
    <w:rsid w:val="003D30AF"/>
    <w:rsid w:val="003D4E6A"/>
    <w:rsid w:val="003D4FCA"/>
    <w:rsid w:val="003E3079"/>
    <w:rsid w:val="003F57C7"/>
    <w:rsid w:val="00413EAF"/>
    <w:rsid w:val="00420EDC"/>
    <w:rsid w:val="00421E98"/>
    <w:rsid w:val="00431C36"/>
    <w:rsid w:val="0043401E"/>
    <w:rsid w:val="00435759"/>
    <w:rsid w:val="00443C9C"/>
    <w:rsid w:val="00446C55"/>
    <w:rsid w:val="0045654F"/>
    <w:rsid w:val="0045766A"/>
    <w:rsid w:val="00460BB9"/>
    <w:rsid w:val="004628B9"/>
    <w:rsid w:val="00462AD7"/>
    <w:rsid w:val="00464C96"/>
    <w:rsid w:val="004668C0"/>
    <w:rsid w:val="00471683"/>
    <w:rsid w:val="00473162"/>
    <w:rsid w:val="004736F6"/>
    <w:rsid w:val="00476B0E"/>
    <w:rsid w:val="004770E5"/>
    <w:rsid w:val="00480533"/>
    <w:rsid w:val="00486964"/>
    <w:rsid w:val="00491C20"/>
    <w:rsid w:val="004A08EC"/>
    <w:rsid w:val="004A1764"/>
    <w:rsid w:val="004A2E12"/>
    <w:rsid w:val="004B57E5"/>
    <w:rsid w:val="004C64B1"/>
    <w:rsid w:val="004C68EE"/>
    <w:rsid w:val="004C7C98"/>
    <w:rsid w:val="004C7CEB"/>
    <w:rsid w:val="004D208C"/>
    <w:rsid w:val="004E3E19"/>
    <w:rsid w:val="004E750F"/>
    <w:rsid w:val="004F3AC1"/>
    <w:rsid w:val="004F7152"/>
    <w:rsid w:val="00515239"/>
    <w:rsid w:val="00515E1A"/>
    <w:rsid w:val="00534FB0"/>
    <w:rsid w:val="00544076"/>
    <w:rsid w:val="005462BB"/>
    <w:rsid w:val="00551C20"/>
    <w:rsid w:val="00552497"/>
    <w:rsid w:val="00552C1E"/>
    <w:rsid w:val="005621AE"/>
    <w:rsid w:val="0056277F"/>
    <w:rsid w:val="00562FD2"/>
    <w:rsid w:val="00580C7A"/>
    <w:rsid w:val="00583CEA"/>
    <w:rsid w:val="005A0004"/>
    <w:rsid w:val="005A0BD6"/>
    <w:rsid w:val="005A5BA4"/>
    <w:rsid w:val="005B0EFA"/>
    <w:rsid w:val="005B50C9"/>
    <w:rsid w:val="005C1C52"/>
    <w:rsid w:val="005C2605"/>
    <w:rsid w:val="005C663E"/>
    <w:rsid w:val="005D46C1"/>
    <w:rsid w:val="005E45CD"/>
    <w:rsid w:val="005E52F1"/>
    <w:rsid w:val="0060535A"/>
    <w:rsid w:val="00606719"/>
    <w:rsid w:val="00627F99"/>
    <w:rsid w:val="006313A4"/>
    <w:rsid w:val="00633527"/>
    <w:rsid w:val="00641761"/>
    <w:rsid w:val="00650613"/>
    <w:rsid w:val="00652E57"/>
    <w:rsid w:val="0065680E"/>
    <w:rsid w:val="00664916"/>
    <w:rsid w:val="006760D9"/>
    <w:rsid w:val="00676A70"/>
    <w:rsid w:val="0067777D"/>
    <w:rsid w:val="00685FA7"/>
    <w:rsid w:val="00693C19"/>
    <w:rsid w:val="006A030E"/>
    <w:rsid w:val="006A4692"/>
    <w:rsid w:val="006A6DB9"/>
    <w:rsid w:val="006A7B6A"/>
    <w:rsid w:val="006B04D9"/>
    <w:rsid w:val="006B306B"/>
    <w:rsid w:val="006B593D"/>
    <w:rsid w:val="006B5C5D"/>
    <w:rsid w:val="006C6A3E"/>
    <w:rsid w:val="006C6DCF"/>
    <w:rsid w:val="006D2828"/>
    <w:rsid w:val="006E1AF1"/>
    <w:rsid w:val="006E1FB5"/>
    <w:rsid w:val="006F1610"/>
    <w:rsid w:val="006F415E"/>
    <w:rsid w:val="006F5296"/>
    <w:rsid w:val="006F5C3A"/>
    <w:rsid w:val="006F6181"/>
    <w:rsid w:val="006F7AE8"/>
    <w:rsid w:val="007015CF"/>
    <w:rsid w:val="007209F1"/>
    <w:rsid w:val="00725552"/>
    <w:rsid w:val="007426AE"/>
    <w:rsid w:val="00743461"/>
    <w:rsid w:val="00743C33"/>
    <w:rsid w:val="007457E1"/>
    <w:rsid w:val="007515C8"/>
    <w:rsid w:val="007525D7"/>
    <w:rsid w:val="00752761"/>
    <w:rsid w:val="00755224"/>
    <w:rsid w:val="007554F8"/>
    <w:rsid w:val="00767E9D"/>
    <w:rsid w:val="00776929"/>
    <w:rsid w:val="00776B1C"/>
    <w:rsid w:val="007778D1"/>
    <w:rsid w:val="00777BAC"/>
    <w:rsid w:val="00777EAD"/>
    <w:rsid w:val="007826F4"/>
    <w:rsid w:val="00783F62"/>
    <w:rsid w:val="00785540"/>
    <w:rsid w:val="0078757A"/>
    <w:rsid w:val="007917F8"/>
    <w:rsid w:val="00797942"/>
    <w:rsid w:val="007A2371"/>
    <w:rsid w:val="007B1AA3"/>
    <w:rsid w:val="007B504F"/>
    <w:rsid w:val="007C5C72"/>
    <w:rsid w:val="007C5D44"/>
    <w:rsid w:val="007C6374"/>
    <w:rsid w:val="007C76D7"/>
    <w:rsid w:val="007D10F1"/>
    <w:rsid w:val="007D1AFC"/>
    <w:rsid w:val="007D4223"/>
    <w:rsid w:val="007E2199"/>
    <w:rsid w:val="007F1210"/>
    <w:rsid w:val="007F24C8"/>
    <w:rsid w:val="007F5764"/>
    <w:rsid w:val="0080028D"/>
    <w:rsid w:val="008003EF"/>
    <w:rsid w:val="00801D29"/>
    <w:rsid w:val="0080541B"/>
    <w:rsid w:val="008067A9"/>
    <w:rsid w:val="0081542B"/>
    <w:rsid w:val="0081698D"/>
    <w:rsid w:val="008208DA"/>
    <w:rsid w:val="00822992"/>
    <w:rsid w:val="0082680A"/>
    <w:rsid w:val="00827057"/>
    <w:rsid w:val="00835B62"/>
    <w:rsid w:val="00842B03"/>
    <w:rsid w:val="008464DB"/>
    <w:rsid w:val="008471A2"/>
    <w:rsid w:val="008510BD"/>
    <w:rsid w:val="00854A52"/>
    <w:rsid w:val="00861CB1"/>
    <w:rsid w:val="0086352E"/>
    <w:rsid w:val="00864F43"/>
    <w:rsid w:val="0087241F"/>
    <w:rsid w:val="00873AB1"/>
    <w:rsid w:val="00877E6A"/>
    <w:rsid w:val="00884F6C"/>
    <w:rsid w:val="0089181D"/>
    <w:rsid w:val="0089407C"/>
    <w:rsid w:val="00896722"/>
    <w:rsid w:val="00896F5E"/>
    <w:rsid w:val="008A5EA5"/>
    <w:rsid w:val="008B29EF"/>
    <w:rsid w:val="008C19C5"/>
    <w:rsid w:val="008C1EC3"/>
    <w:rsid w:val="008C2FDF"/>
    <w:rsid w:val="008C6AB8"/>
    <w:rsid w:val="008C7413"/>
    <w:rsid w:val="008C74AF"/>
    <w:rsid w:val="008E2B01"/>
    <w:rsid w:val="008E2FF0"/>
    <w:rsid w:val="008E785E"/>
    <w:rsid w:val="008F4866"/>
    <w:rsid w:val="008F59BE"/>
    <w:rsid w:val="008F772F"/>
    <w:rsid w:val="008F78AD"/>
    <w:rsid w:val="00904A0E"/>
    <w:rsid w:val="00904F6C"/>
    <w:rsid w:val="00906584"/>
    <w:rsid w:val="00907D2F"/>
    <w:rsid w:val="00915E93"/>
    <w:rsid w:val="009168F4"/>
    <w:rsid w:val="00920228"/>
    <w:rsid w:val="009220C5"/>
    <w:rsid w:val="0092351E"/>
    <w:rsid w:val="00933FB7"/>
    <w:rsid w:val="00943647"/>
    <w:rsid w:val="009460E1"/>
    <w:rsid w:val="009514ED"/>
    <w:rsid w:val="00957CBE"/>
    <w:rsid w:val="00964CD6"/>
    <w:rsid w:val="0097185A"/>
    <w:rsid w:val="00971B34"/>
    <w:rsid w:val="00980D0E"/>
    <w:rsid w:val="009839F2"/>
    <w:rsid w:val="009873E8"/>
    <w:rsid w:val="00992DA1"/>
    <w:rsid w:val="0099380D"/>
    <w:rsid w:val="00994F2F"/>
    <w:rsid w:val="009A01C0"/>
    <w:rsid w:val="009A60F1"/>
    <w:rsid w:val="009B44D9"/>
    <w:rsid w:val="009B4AB8"/>
    <w:rsid w:val="009C09FB"/>
    <w:rsid w:val="009C2954"/>
    <w:rsid w:val="009C4D22"/>
    <w:rsid w:val="009C67D7"/>
    <w:rsid w:val="009C68A4"/>
    <w:rsid w:val="009D4A8B"/>
    <w:rsid w:val="009D7416"/>
    <w:rsid w:val="009F0A40"/>
    <w:rsid w:val="009F24B0"/>
    <w:rsid w:val="009F4B75"/>
    <w:rsid w:val="009F5A31"/>
    <w:rsid w:val="00A0403B"/>
    <w:rsid w:val="00A050E2"/>
    <w:rsid w:val="00A12A9D"/>
    <w:rsid w:val="00A13F2F"/>
    <w:rsid w:val="00A17AA8"/>
    <w:rsid w:val="00A20797"/>
    <w:rsid w:val="00A24DB9"/>
    <w:rsid w:val="00A254F2"/>
    <w:rsid w:val="00A26B45"/>
    <w:rsid w:val="00A26F15"/>
    <w:rsid w:val="00A37CE5"/>
    <w:rsid w:val="00A43165"/>
    <w:rsid w:val="00A45BCB"/>
    <w:rsid w:val="00A46807"/>
    <w:rsid w:val="00A56C21"/>
    <w:rsid w:val="00A64018"/>
    <w:rsid w:val="00A65355"/>
    <w:rsid w:val="00A65EBC"/>
    <w:rsid w:val="00A71D4E"/>
    <w:rsid w:val="00A76BBA"/>
    <w:rsid w:val="00A8103E"/>
    <w:rsid w:val="00A821A2"/>
    <w:rsid w:val="00A82ACA"/>
    <w:rsid w:val="00A9400B"/>
    <w:rsid w:val="00A94784"/>
    <w:rsid w:val="00A94D72"/>
    <w:rsid w:val="00AA2053"/>
    <w:rsid w:val="00AA41E6"/>
    <w:rsid w:val="00AB620B"/>
    <w:rsid w:val="00AC2A81"/>
    <w:rsid w:val="00AD06AD"/>
    <w:rsid w:val="00AD29F3"/>
    <w:rsid w:val="00AD5A89"/>
    <w:rsid w:val="00AE2C3F"/>
    <w:rsid w:val="00AE32B9"/>
    <w:rsid w:val="00AE5B91"/>
    <w:rsid w:val="00AE6DFE"/>
    <w:rsid w:val="00AF4912"/>
    <w:rsid w:val="00AF5EDA"/>
    <w:rsid w:val="00AF7887"/>
    <w:rsid w:val="00B02BAD"/>
    <w:rsid w:val="00B1524D"/>
    <w:rsid w:val="00B2057E"/>
    <w:rsid w:val="00B214E0"/>
    <w:rsid w:val="00B34986"/>
    <w:rsid w:val="00B35645"/>
    <w:rsid w:val="00B41067"/>
    <w:rsid w:val="00B522BC"/>
    <w:rsid w:val="00B530E3"/>
    <w:rsid w:val="00B550B7"/>
    <w:rsid w:val="00B60ACD"/>
    <w:rsid w:val="00B614E7"/>
    <w:rsid w:val="00B6225C"/>
    <w:rsid w:val="00B6460D"/>
    <w:rsid w:val="00B70426"/>
    <w:rsid w:val="00B736C2"/>
    <w:rsid w:val="00B84B64"/>
    <w:rsid w:val="00B929FC"/>
    <w:rsid w:val="00B9384C"/>
    <w:rsid w:val="00BA13A6"/>
    <w:rsid w:val="00BA23B5"/>
    <w:rsid w:val="00BB043F"/>
    <w:rsid w:val="00BB06F6"/>
    <w:rsid w:val="00BB6271"/>
    <w:rsid w:val="00BC4580"/>
    <w:rsid w:val="00BC6C5E"/>
    <w:rsid w:val="00BD0FE8"/>
    <w:rsid w:val="00BE108F"/>
    <w:rsid w:val="00BE5B52"/>
    <w:rsid w:val="00BF6C66"/>
    <w:rsid w:val="00BF7457"/>
    <w:rsid w:val="00C0009B"/>
    <w:rsid w:val="00C00669"/>
    <w:rsid w:val="00C00E73"/>
    <w:rsid w:val="00C02340"/>
    <w:rsid w:val="00C02853"/>
    <w:rsid w:val="00C05436"/>
    <w:rsid w:val="00C064FB"/>
    <w:rsid w:val="00C236B6"/>
    <w:rsid w:val="00C26B9E"/>
    <w:rsid w:val="00C318EC"/>
    <w:rsid w:val="00C423CC"/>
    <w:rsid w:val="00C44B01"/>
    <w:rsid w:val="00C45A98"/>
    <w:rsid w:val="00C55C3A"/>
    <w:rsid w:val="00C56604"/>
    <w:rsid w:val="00C5674A"/>
    <w:rsid w:val="00C60E7D"/>
    <w:rsid w:val="00C61E07"/>
    <w:rsid w:val="00C64540"/>
    <w:rsid w:val="00C66483"/>
    <w:rsid w:val="00C704B3"/>
    <w:rsid w:val="00C71A5D"/>
    <w:rsid w:val="00C731A9"/>
    <w:rsid w:val="00C77B88"/>
    <w:rsid w:val="00C810FA"/>
    <w:rsid w:val="00C831AA"/>
    <w:rsid w:val="00C8475F"/>
    <w:rsid w:val="00C8706E"/>
    <w:rsid w:val="00C87B05"/>
    <w:rsid w:val="00CA2388"/>
    <w:rsid w:val="00CA247B"/>
    <w:rsid w:val="00CA3203"/>
    <w:rsid w:val="00CA3C6E"/>
    <w:rsid w:val="00CB1B83"/>
    <w:rsid w:val="00CB5A82"/>
    <w:rsid w:val="00CB6897"/>
    <w:rsid w:val="00CC091E"/>
    <w:rsid w:val="00CC38CF"/>
    <w:rsid w:val="00CC48CD"/>
    <w:rsid w:val="00CC6987"/>
    <w:rsid w:val="00CC6E88"/>
    <w:rsid w:val="00CC7471"/>
    <w:rsid w:val="00CD38F4"/>
    <w:rsid w:val="00CD5F11"/>
    <w:rsid w:val="00CE0B1B"/>
    <w:rsid w:val="00CE688D"/>
    <w:rsid w:val="00CE76CB"/>
    <w:rsid w:val="00CF099A"/>
    <w:rsid w:val="00CF3979"/>
    <w:rsid w:val="00CF736C"/>
    <w:rsid w:val="00D010FF"/>
    <w:rsid w:val="00D01135"/>
    <w:rsid w:val="00D0436F"/>
    <w:rsid w:val="00D14563"/>
    <w:rsid w:val="00D149FF"/>
    <w:rsid w:val="00D30376"/>
    <w:rsid w:val="00D410D9"/>
    <w:rsid w:val="00D446C3"/>
    <w:rsid w:val="00D46B88"/>
    <w:rsid w:val="00D51751"/>
    <w:rsid w:val="00D61283"/>
    <w:rsid w:val="00D61A91"/>
    <w:rsid w:val="00D71F07"/>
    <w:rsid w:val="00D72A39"/>
    <w:rsid w:val="00D7498B"/>
    <w:rsid w:val="00D76AC9"/>
    <w:rsid w:val="00D8374D"/>
    <w:rsid w:val="00D939EB"/>
    <w:rsid w:val="00DA57EA"/>
    <w:rsid w:val="00DA7429"/>
    <w:rsid w:val="00DB4ACE"/>
    <w:rsid w:val="00DC2C96"/>
    <w:rsid w:val="00E051F7"/>
    <w:rsid w:val="00E05917"/>
    <w:rsid w:val="00E1153B"/>
    <w:rsid w:val="00E130DE"/>
    <w:rsid w:val="00E146A4"/>
    <w:rsid w:val="00E20195"/>
    <w:rsid w:val="00E21AA7"/>
    <w:rsid w:val="00E22540"/>
    <w:rsid w:val="00E312A6"/>
    <w:rsid w:val="00E34408"/>
    <w:rsid w:val="00E36107"/>
    <w:rsid w:val="00E5118A"/>
    <w:rsid w:val="00E5472D"/>
    <w:rsid w:val="00E55F18"/>
    <w:rsid w:val="00E66E26"/>
    <w:rsid w:val="00E766BC"/>
    <w:rsid w:val="00E7727B"/>
    <w:rsid w:val="00E817EC"/>
    <w:rsid w:val="00E82F68"/>
    <w:rsid w:val="00E86983"/>
    <w:rsid w:val="00E91EEF"/>
    <w:rsid w:val="00EB4C9F"/>
    <w:rsid w:val="00EB60CB"/>
    <w:rsid w:val="00EB75D5"/>
    <w:rsid w:val="00EC13CF"/>
    <w:rsid w:val="00EC2538"/>
    <w:rsid w:val="00EC6E5F"/>
    <w:rsid w:val="00ED52E4"/>
    <w:rsid w:val="00EE2383"/>
    <w:rsid w:val="00EF2EA0"/>
    <w:rsid w:val="00EF3C3B"/>
    <w:rsid w:val="00EF7CB7"/>
    <w:rsid w:val="00F0158E"/>
    <w:rsid w:val="00F01777"/>
    <w:rsid w:val="00F0312F"/>
    <w:rsid w:val="00F12220"/>
    <w:rsid w:val="00F15375"/>
    <w:rsid w:val="00F17CC5"/>
    <w:rsid w:val="00F2194D"/>
    <w:rsid w:val="00F2363F"/>
    <w:rsid w:val="00F2399F"/>
    <w:rsid w:val="00F23DE8"/>
    <w:rsid w:val="00F267AB"/>
    <w:rsid w:val="00F33D7B"/>
    <w:rsid w:val="00F37948"/>
    <w:rsid w:val="00F37D9D"/>
    <w:rsid w:val="00F43E0A"/>
    <w:rsid w:val="00F44984"/>
    <w:rsid w:val="00F4614B"/>
    <w:rsid w:val="00F46A8C"/>
    <w:rsid w:val="00F55479"/>
    <w:rsid w:val="00F55B4C"/>
    <w:rsid w:val="00F61AD0"/>
    <w:rsid w:val="00F63EAD"/>
    <w:rsid w:val="00F640A8"/>
    <w:rsid w:val="00F6646E"/>
    <w:rsid w:val="00F67B09"/>
    <w:rsid w:val="00F70119"/>
    <w:rsid w:val="00F70C35"/>
    <w:rsid w:val="00F7253A"/>
    <w:rsid w:val="00F74C1C"/>
    <w:rsid w:val="00F8012A"/>
    <w:rsid w:val="00F85CF8"/>
    <w:rsid w:val="00F928E1"/>
    <w:rsid w:val="00F9668C"/>
    <w:rsid w:val="00FA02EC"/>
    <w:rsid w:val="00FA1026"/>
    <w:rsid w:val="00FA4048"/>
    <w:rsid w:val="00FB1C56"/>
    <w:rsid w:val="00FB37C4"/>
    <w:rsid w:val="00FB4B82"/>
    <w:rsid w:val="00FC408A"/>
    <w:rsid w:val="00FC731E"/>
    <w:rsid w:val="00FD147E"/>
    <w:rsid w:val="00FE017E"/>
    <w:rsid w:val="00FF3795"/>
    <w:rsid w:val="00FF4C85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6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7C62"/>
    <w:pPr>
      <w:keepNext/>
      <w:overflowPunct w:val="0"/>
      <w:autoSpaceDE w:val="0"/>
      <w:autoSpaceDN w:val="0"/>
      <w:adjustRightInd w:val="0"/>
      <w:ind w:right="43"/>
      <w:jc w:val="both"/>
      <w:textAlignment w:val="baseline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6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60F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F397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C4D22"/>
    <w:pPr>
      <w:ind w:left="720"/>
      <w:contextualSpacing/>
    </w:pPr>
  </w:style>
  <w:style w:type="character" w:styleId="a7">
    <w:name w:val="Strong"/>
    <w:basedOn w:val="a0"/>
    <w:uiPriority w:val="22"/>
    <w:qFormat/>
    <w:rsid w:val="00137766"/>
    <w:rPr>
      <w:b/>
      <w:bCs/>
    </w:rPr>
  </w:style>
  <w:style w:type="paragraph" w:customStyle="1" w:styleId="11">
    <w:name w:val="Без интервала1"/>
    <w:rsid w:val="00080D48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rsid w:val="00C44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09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footnote text"/>
    <w:basedOn w:val="a"/>
    <w:link w:val="aa"/>
    <w:rsid w:val="007F121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F1210"/>
  </w:style>
  <w:style w:type="character" w:styleId="ab">
    <w:name w:val="footnote reference"/>
    <w:basedOn w:val="a0"/>
    <w:uiPriority w:val="99"/>
    <w:rsid w:val="007F1210"/>
    <w:rPr>
      <w:vertAlign w:val="superscript"/>
    </w:rPr>
  </w:style>
  <w:style w:type="table" w:customStyle="1" w:styleId="12">
    <w:name w:val="Сетка таблицы1"/>
    <w:basedOn w:val="a1"/>
    <w:next w:val="a8"/>
    <w:uiPriority w:val="59"/>
    <w:rsid w:val="005C1C52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07C62"/>
    <w:rPr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3109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6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60F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F397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C4D22"/>
    <w:pPr>
      <w:ind w:left="720"/>
      <w:contextualSpacing/>
    </w:pPr>
  </w:style>
  <w:style w:type="character" w:styleId="a7">
    <w:name w:val="Strong"/>
    <w:basedOn w:val="a0"/>
    <w:uiPriority w:val="22"/>
    <w:qFormat/>
    <w:rsid w:val="00137766"/>
    <w:rPr>
      <w:b/>
      <w:bCs/>
    </w:rPr>
  </w:style>
  <w:style w:type="paragraph" w:customStyle="1" w:styleId="1">
    <w:name w:val="Без интервала1"/>
    <w:rsid w:val="00080D48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rsid w:val="00C44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09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footnote text"/>
    <w:basedOn w:val="a"/>
    <w:link w:val="aa"/>
    <w:rsid w:val="007F121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F1210"/>
  </w:style>
  <w:style w:type="character" w:styleId="ab">
    <w:name w:val="footnote reference"/>
    <w:basedOn w:val="a0"/>
    <w:uiPriority w:val="99"/>
    <w:rsid w:val="007F1210"/>
    <w:rPr>
      <w:vertAlign w:val="superscript"/>
    </w:rPr>
  </w:style>
  <w:style w:type="table" w:customStyle="1" w:styleId="10">
    <w:name w:val="Сетка таблицы1"/>
    <w:basedOn w:val="a1"/>
    <w:next w:val="a8"/>
    <w:uiPriority w:val="59"/>
    <w:rsid w:val="005C1C52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6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alorb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53613D2469D03C260C8E7620D2F58B043499062E4356A52D5F8920F60DE049DF9B69175AY578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FDE7FE59830E014C01452D1330844E98FD8D4C4EBE212678EE2282ECFBE6E2603A59C75D4D24D264EF47381D8DC1C86609EF4C5E40u62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A3F62811ED52033FA02559F3AAE92BE71506598DB5440AB0F760A177D5CDEEF6878C628481EB12a6Z0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6965-A2FD-4011-AD58-AF223625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7721</Words>
  <Characters>44010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Rabota</cp:lastModifiedBy>
  <cp:revision>17</cp:revision>
  <cp:lastPrinted>2019-03-05T09:57:00Z</cp:lastPrinted>
  <dcterms:created xsi:type="dcterms:W3CDTF">2017-09-05T08:34:00Z</dcterms:created>
  <dcterms:modified xsi:type="dcterms:W3CDTF">2020-01-24T07:19:00Z</dcterms:modified>
</cp:coreProperties>
</file>