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E8" w:rsidRDefault="00073BE8" w:rsidP="00073BE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</w:t>
      </w:r>
      <w:r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</w:p>
    <w:p w:rsidR="00073BE8" w:rsidRDefault="00073BE8" w:rsidP="00073B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АДМИНИСТРАЦИЯ</w:t>
      </w:r>
    </w:p>
    <w:p w:rsidR="00073BE8" w:rsidRDefault="00073BE8" w:rsidP="00073BE8">
      <w:pPr>
        <w:rPr>
          <w:b/>
          <w:sz w:val="28"/>
        </w:rPr>
      </w:pPr>
      <w:r>
        <w:rPr>
          <w:b/>
          <w:sz w:val="28"/>
        </w:rPr>
        <w:t xml:space="preserve">Александровского сельсовета                                                  </w:t>
      </w:r>
    </w:p>
    <w:p w:rsidR="00073BE8" w:rsidRDefault="00073BE8" w:rsidP="00073BE8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Александровского района</w:t>
      </w:r>
    </w:p>
    <w:p w:rsidR="00073BE8" w:rsidRDefault="00073BE8" w:rsidP="00073BE8">
      <w:pPr>
        <w:ind w:hanging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Оренбургской области</w:t>
      </w:r>
    </w:p>
    <w:p w:rsidR="00073BE8" w:rsidRDefault="00073BE8" w:rsidP="00073B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ПОСТАНОВЛЕНИЕ</w:t>
      </w:r>
    </w:p>
    <w:p w:rsidR="00073BE8" w:rsidRDefault="00070BF6" w:rsidP="00BF6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16</w:t>
      </w:r>
      <w:r w:rsidR="00073BE8">
        <w:rPr>
          <w:b/>
          <w:sz w:val="28"/>
          <w:szCs w:val="28"/>
        </w:rPr>
        <w:t xml:space="preserve">.04.2019 № </w:t>
      </w:r>
      <w:r w:rsidR="00594D86">
        <w:rPr>
          <w:b/>
          <w:sz w:val="28"/>
          <w:szCs w:val="28"/>
        </w:rPr>
        <w:t>6</w:t>
      </w:r>
      <w:r w:rsidR="00664810">
        <w:rPr>
          <w:b/>
          <w:sz w:val="28"/>
          <w:szCs w:val="28"/>
        </w:rPr>
        <w:t>0-</w:t>
      </w:r>
      <w:r w:rsidR="00073BE8">
        <w:rPr>
          <w:b/>
          <w:sz w:val="28"/>
          <w:szCs w:val="28"/>
        </w:rPr>
        <w:t>п</w:t>
      </w:r>
    </w:p>
    <w:p w:rsidR="00070BF6" w:rsidRDefault="00070BF6" w:rsidP="00070BF6">
      <w:pPr>
        <w:jc w:val="both"/>
        <w:rPr>
          <w:rFonts w:ascii="Arial" w:hAnsi="Arial" w:cs="Arial"/>
        </w:rPr>
      </w:pPr>
    </w:p>
    <w:p w:rsidR="00070BF6" w:rsidRDefault="00070BF6" w:rsidP="00070BF6">
      <w:pPr>
        <w:jc w:val="both"/>
        <w:rPr>
          <w:rFonts w:ascii="Arial" w:hAnsi="Arial" w:cs="Arial"/>
        </w:rPr>
      </w:pPr>
    </w:p>
    <w:p w:rsidR="00070BF6" w:rsidRPr="00070BF6" w:rsidRDefault="00070BF6" w:rsidP="00070BF6">
      <w:pPr>
        <w:jc w:val="both"/>
        <w:rPr>
          <w:sz w:val="28"/>
          <w:szCs w:val="28"/>
        </w:rPr>
      </w:pPr>
      <w:r w:rsidRPr="00070BF6">
        <w:rPr>
          <w:sz w:val="28"/>
          <w:szCs w:val="28"/>
        </w:rPr>
        <w:t>Об утверждении Плана мероприятий по предотвращению,</w:t>
      </w:r>
    </w:p>
    <w:p w:rsidR="00070BF6" w:rsidRPr="00070BF6" w:rsidRDefault="00070BF6" w:rsidP="00070BF6">
      <w:pPr>
        <w:jc w:val="both"/>
        <w:rPr>
          <w:sz w:val="28"/>
          <w:szCs w:val="28"/>
        </w:rPr>
      </w:pPr>
      <w:r w:rsidRPr="00070BF6">
        <w:rPr>
          <w:sz w:val="28"/>
          <w:szCs w:val="28"/>
        </w:rPr>
        <w:t xml:space="preserve">выявлению и ликвидации несанкционированных свалок </w:t>
      </w:r>
    </w:p>
    <w:p w:rsidR="00070BF6" w:rsidRPr="00070BF6" w:rsidRDefault="00C30380" w:rsidP="00070BF6">
      <w:pPr>
        <w:jc w:val="both"/>
        <w:rPr>
          <w:sz w:val="28"/>
          <w:szCs w:val="28"/>
        </w:rPr>
      </w:pPr>
      <w:r>
        <w:rPr>
          <w:sz w:val="28"/>
          <w:szCs w:val="28"/>
        </w:rPr>
        <w:t>ТК</w:t>
      </w:r>
      <w:r w:rsidR="00070BF6" w:rsidRPr="00070BF6">
        <w:rPr>
          <w:sz w:val="28"/>
          <w:szCs w:val="28"/>
        </w:rPr>
        <w:t xml:space="preserve">О на территории </w:t>
      </w:r>
      <w:r w:rsidR="00070BF6">
        <w:rPr>
          <w:sz w:val="28"/>
          <w:szCs w:val="28"/>
        </w:rPr>
        <w:t>МО Александровский сельсовет</w:t>
      </w:r>
    </w:p>
    <w:p w:rsidR="00070BF6" w:rsidRPr="00070BF6" w:rsidRDefault="00070BF6" w:rsidP="00070BF6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  <w:r w:rsidRPr="00070BF6">
        <w:rPr>
          <w:sz w:val="28"/>
          <w:szCs w:val="28"/>
        </w:rPr>
        <w:t xml:space="preserve"> на </w:t>
      </w:r>
    </w:p>
    <w:p w:rsidR="00070BF6" w:rsidRPr="00031CC6" w:rsidRDefault="00070BF6" w:rsidP="00070BF6">
      <w:pPr>
        <w:jc w:val="both"/>
        <w:rPr>
          <w:rFonts w:ascii="Arial" w:hAnsi="Arial" w:cs="Arial"/>
        </w:rPr>
      </w:pPr>
      <w:r>
        <w:rPr>
          <w:sz w:val="28"/>
          <w:szCs w:val="28"/>
        </w:rPr>
        <w:t>2019-2020</w:t>
      </w:r>
      <w:r w:rsidRPr="00070BF6">
        <w:rPr>
          <w:sz w:val="28"/>
          <w:szCs w:val="28"/>
        </w:rPr>
        <w:t xml:space="preserve"> гг</w:t>
      </w:r>
      <w:r>
        <w:rPr>
          <w:rFonts w:ascii="Arial" w:hAnsi="Arial" w:cs="Arial"/>
        </w:rPr>
        <w:t>.</w:t>
      </w:r>
    </w:p>
    <w:p w:rsidR="00605E73" w:rsidRPr="00BF6C13" w:rsidRDefault="00605E73" w:rsidP="00BF6C13">
      <w:pPr>
        <w:jc w:val="both"/>
        <w:rPr>
          <w:b/>
          <w:sz w:val="28"/>
          <w:szCs w:val="28"/>
        </w:rPr>
      </w:pPr>
    </w:p>
    <w:p w:rsidR="00070BF6" w:rsidRPr="00070BF6" w:rsidRDefault="00070BF6" w:rsidP="00070BF6">
      <w:pPr>
        <w:pStyle w:val="a9"/>
        <w:spacing w:before="0" w:beforeAutospacing="0" w:after="0"/>
        <w:jc w:val="both"/>
        <w:rPr>
          <w:b/>
          <w:sz w:val="28"/>
          <w:szCs w:val="28"/>
        </w:rPr>
      </w:pPr>
      <w:r w:rsidRPr="00070BF6">
        <w:rPr>
          <w:sz w:val="28"/>
          <w:szCs w:val="28"/>
        </w:rPr>
        <w:t xml:space="preserve">           Во исполнение Федерального закона от 24 июля 1998 года № 89-ФЗ «Об </w:t>
      </w:r>
      <w:bookmarkStart w:id="0" w:name="_GoBack"/>
      <w:bookmarkEnd w:id="0"/>
      <w:r w:rsidRPr="00070BF6">
        <w:rPr>
          <w:sz w:val="28"/>
          <w:szCs w:val="28"/>
        </w:rPr>
        <w:t>отходах производства и потребления», Федерального закона от 6 октября</w:t>
      </w:r>
      <w:r w:rsidR="0019570A">
        <w:rPr>
          <w:sz w:val="28"/>
          <w:szCs w:val="28"/>
        </w:rPr>
        <w:t xml:space="preserve"> </w:t>
      </w:r>
      <w:r w:rsidRPr="00070BF6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муниципального образования Александровский сельсовет Александровско</w:t>
      </w:r>
      <w:r w:rsidR="0019570A">
        <w:rPr>
          <w:sz w:val="28"/>
          <w:szCs w:val="28"/>
        </w:rPr>
        <w:t xml:space="preserve">го района Оренбургской области </w:t>
      </w:r>
      <w:r w:rsidRPr="00070BF6">
        <w:rPr>
          <w:sz w:val="28"/>
          <w:szCs w:val="28"/>
        </w:rPr>
        <w:t>и в целях недопущения экологического ущерба на территории сельсовета:</w:t>
      </w:r>
    </w:p>
    <w:p w:rsidR="00070BF6" w:rsidRPr="00070BF6" w:rsidRDefault="00070BF6" w:rsidP="00070BF6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0BF6">
        <w:rPr>
          <w:sz w:val="28"/>
          <w:szCs w:val="28"/>
        </w:rPr>
        <w:t>Утвердить План мероприятий по предотвращению, выявлению и ликвидац</w:t>
      </w:r>
      <w:r w:rsidR="0019570A">
        <w:rPr>
          <w:sz w:val="28"/>
          <w:szCs w:val="28"/>
        </w:rPr>
        <w:t>ии несанкционированных свалок ТК</w:t>
      </w:r>
      <w:r w:rsidRPr="00070BF6">
        <w:rPr>
          <w:sz w:val="28"/>
          <w:szCs w:val="28"/>
        </w:rPr>
        <w:t>О на территории МО Александровский сельсовет Александровского района Оренбургской области на 2019-2020 гг.</w:t>
      </w:r>
      <w:r w:rsidR="00B01680">
        <w:rPr>
          <w:sz w:val="28"/>
          <w:szCs w:val="28"/>
        </w:rPr>
        <w:t xml:space="preserve"> (согласно приложению</w:t>
      </w:r>
      <w:r w:rsidRPr="00070BF6">
        <w:rPr>
          <w:sz w:val="28"/>
          <w:szCs w:val="28"/>
        </w:rPr>
        <w:t>)</w:t>
      </w:r>
      <w:r w:rsidR="00B01680">
        <w:rPr>
          <w:sz w:val="28"/>
          <w:szCs w:val="28"/>
        </w:rPr>
        <w:t>.</w:t>
      </w:r>
      <w:r w:rsidRPr="00070BF6">
        <w:rPr>
          <w:sz w:val="28"/>
          <w:szCs w:val="28"/>
        </w:rPr>
        <w:t xml:space="preserve"> </w:t>
      </w:r>
    </w:p>
    <w:p w:rsidR="00070BF6" w:rsidRPr="00070BF6" w:rsidRDefault="00070BF6" w:rsidP="00070BF6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070BF6">
        <w:rPr>
          <w:sz w:val="28"/>
          <w:szCs w:val="28"/>
        </w:rPr>
        <w:t xml:space="preserve">2. </w:t>
      </w:r>
      <w:proofErr w:type="gramStart"/>
      <w:r w:rsidRPr="00070BF6">
        <w:rPr>
          <w:sz w:val="28"/>
          <w:szCs w:val="28"/>
        </w:rPr>
        <w:t>Контроль за</w:t>
      </w:r>
      <w:proofErr w:type="gramEnd"/>
      <w:r w:rsidRPr="00070B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BF6" w:rsidRPr="00070BF6" w:rsidRDefault="00070BF6" w:rsidP="00070BF6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070BF6">
        <w:rPr>
          <w:color w:val="000000"/>
          <w:sz w:val="28"/>
          <w:szCs w:val="28"/>
        </w:rPr>
        <w:t>3. 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 w:rsidRPr="00070BF6">
        <w:rPr>
          <w:sz w:val="28"/>
          <w:szCs w:val="28"/>
        </w:rPr>
        <w:t>.</w:t>
      </w:r>
    </w:p>
    <w:p w:rsidR="00BF6C13" w:rsidRPr="00070BF6" w:rsidRDefault="00070BF6" w:rsidP="00070BF6">
      <w:pPr>
        <w:tabs>
          <w:tab w:val="left" w:pos="900"/>
        </w:tabs>
        <w:jc w:val="both"/>
        <w:rPr>
          <w:sz w:val="28"/>
          <w:szCs w:val="28"/>
        </w:rPr>
      </w:pPr>
      <w:r w:rsidRPr="00070BF6">
        <w:rPr>
          <w:sz w:val="28"/>
          <w:szCs w:val="28"/>
        </w:rPr>
        <w:t xml:space="preserve"> </w:t>
      </w: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4E479E" w:rsidRDefault="00605E73" w:rsidP="004E479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</w:t>
      </w:r>
      <w:r w:rsidR="004E479E">
        <w:rPr>
          <w:sz w:val="28"/>
          <w:szCs w:val="28"/>
        </w:rPr>
        <w:t xml:space="preserve">                                             В. И. Шамо</w:t>
      </w:r>
      <w:r>
        <w:rPr>
          <w:sz w:val="28"/>
          <w:szCs w:val="28"/>
        </w:rPr>
        <w:t>в</w:t>
      </w:r>
    </w:p>
    <w:p w:rsidR="00605E73" w:rsidRDefault="00605E73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Pr="006506BB" w:rsidRDefault="00070BF6" w:rsidP="006506BB">
      <w:pPr>
        <w:pStyle w:val="a9"/>
        <w:spacing w:after="0"/>
        <w:rPr>
          <w:sz w:val="28"/>
          <w:szCs w:val="28"/>
        </w:rPr>
      </w:pPr>
      <w:r w:rsidRPr="006506BB">
        <w:rPr>
          <w:sz w:val="28"/>
          <w:szCs w:val="28"/>
        </w:rPr>
        <w:t>Разослано:  в администрацию</w:t>
      </w:r>
      <w:r w:rsidR="0019570A" w:rsidRPr="0019570A">
        <w:rPr>
          <w:sz w:val="28"/>
          <w:szCs w:val="28"/>
        </w:rPr>
        <w:t xml:space="preserve"> </w:t>
      </w:r>
      <w:r w:rsidR="0019570A">
        <w:rPr>
          <w:sz w:val="28"/>
          <w:szCs w:val="28"/>
        </w:rPr>
        <w:t>района</w:t>
      </w:r>
      <w:r w:rsidRPr="006506BB">
        <w:rPr>
          <w:sz w:val="28"/>
          <w:szCs w:val="28"/>
        </w:rPr>
        <w:t xml:space="preserve">, на </w:t>
      </w:r>
      <w:r w:rsidR="006506BB" w:rsidRPr="006506BB">
        <w:rPr>
          <w:color w:val="000000"/>
          <w:sz w:val="28"/>
          <w:szCs w:val="28"/>
        </w:rPr>
        <w:t xml:space="preserve">официальный </w:t>
      </w:r>
      <w:r w:rsidRPr="006506BB">
        <w:rPr>
          <w:sz w:val="28"/>
          <w:szCs w:val="28"/>
        </w:rPr>
        <w:t xml:space="preserve">сайт, </w:t>
      </w:r>
      <w:r w:rsidR="0019570A" w:rsidRPr="006506BB">
        <w:rPr>
          <w:sz w:val="28"/>
          <w:szCs w:val="28"/>
        </w:rPr>
        <w:t>прокурору,</w:t>
      </w:r>
      <w:r w:rsidR="0019570A">
        <w:rPr>
          <w:sz w:val="28"/>
          <w:szCs w:val="28"/>
        </w:rPr>
        <w:t xml:space="preserve"> </w:t>
      </w:r>
      <w:r w:rsidRPr="006506BB">
        <w:rPr>
          <w:sz w:val="28"/>
          <w:szCs w:val="28"/>
        </w:rPr>
        <w:t xml:space="preserve">в дело </w:t>
      </w: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B01680" w:rsidRDefault="00B01680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Pr="00B01680" w:rsidRDefault="00070BF6" w:rsidP="00070BF6">
      <w:pPr>
        <w:jc w:val="right"/>
        <w:rPr>
          <w:sz w:val="28"/>
          <w:szCs w:val="28"/>
        </w:rPr>
      </w:pPr>
      <w:r w:rsidRPr="00B01680">
        <w:rPr>
          <w:sz w:val="28"/>
          <w:szCs w:val="28"/>
        </w:rPr>
        <w:t>Приложение  к постановлению</w:t>
      </w:r>
    </w:p>
    <w:p w:rsidR="00070BF6" w:rsidRPr="00B01680" w:rsidRDefault="00070BF6" w:rsidP="00070BF6">
      <w:pPr>
        <w:jc w:val="right"/>
        <w:rPr>
          <w:sz w:val="28"/>
          <w:szCs w:val="28"/>
        </w:rPr>
      </w:pPr>
      <w:r w:rsidRPr="00B01680">
        <w:rPr>
          <w:sz w:val="28"/>
          <w:szCs w:val="28"/>
        </w:rPr>
        <w:t>Администраци</w:t>
      </w:r>
      <w:r w:rsidR="00B01680" w:rsidRPr="00B01680">
        <w:rPr>
          <w:sz w:val="28"/>
          <w:szCs w:val="28"/>
        </w:rPr>
        <w:t>и сельсовета</w:t>
      </w:r>
      <w:r w:rsidRPr="00B01680">
        <w:rPr>
          <w:sz w:val="28"/>
          <w:szCs w:val="28"/>
        </w:rPr>
        <w:t xml:space="preserve"> </w:t>
      </w:r>
    </w:p>
    <w:p w:rsidR="00070BF6" w:rsidRPr="00B01680" w:rsidRDefault="00B01680" w:rsidP="00070BF6">
      <w:pPr>
        <w:jc w:val="right"/>
        <w:rPr>
          <w:sz w:val="28"/>
          <w:szCs w:val="28"/>
        </w:rPr>
      </w:pPr>
      <w:r w:rsidRPr="00B01680">
        <w:rPr>
          <w:sz w:val="28"/>
          <w:szCs w:val="28"/>
        </w:rPr>
        <w:t>от 16</w:t>
      </w:r>
      <w:r w:rsidR="00070BF6" w:rsidRPr="00B01680">
        <w:rPr>
          <w:sz w:val="28"/>
          <w:szCs w:val="28"/>
        </w:rPr>
        <w:t>.0</w:t>
      </w:r>
      <w:r w:rsidRPr="00B01680">
        <w:rPr>
          <w:sz w:val="28"/>
          <w:szCs w:val="28"/>
        </w:rPr>
        <w:t>4.2019</w:t>
      </w:r>
      <w:r w:rsidR="00070BF6" w:rsidRPr="00B01680">
        <w:rPr>
          <w:sz w:val="28"/>
          <w:szCs w:val="28"/>
        </w:rPr>
        <w:t xml:space="preserve"> года № </w:t>
      </w:r>
      <w:r w:rsidRPr="00B01680">
        <w:rPr>
          <w:sz w:val="28"/>
          <w:szCs w:val="28"/>
        </w:rPr>
        <w:t>60-п</w:t>
      </w:r>
    </w:p>
    <w:p w:rsidR="00070BF6" w:rsidRPr="00B01680" w:rsidRDefault="00070BF6" w:rsidP="00070BF6">
      <w:pPr>
        <w:jc w:val="right"/>
        <w:rPr>
          <w:sz w:val="28"/>
          <w:szCs w:val="28"/>
        </w:rPr>
      </w:pPr>
    </w:p>
    <w:p w:rsidR="00070BF6" w:rsidRPr="00B01680" w:rsidRDefault="0019570A" w:rsidP="0019570A">
      <w:pPr>
        <w:jc w:val="center"/>
        <w:rPr>
          <w:sz w:val="28"/>
          <w:szCs w:val="28"/>
        </w:rPr>
      </w:pPr>
      <w:r w:rsidRPr="0019570A">
        <w:rPr>
          <w:sz w:val="28"/>
          <w:szCs w:val="28"/>
        </w:rPr>
        <w:t>План мероприятий по предотвращению, выявлению и ликвидации несанкционированных свалок ТКО на территории МО Александровский сельсовет Александровского района Оренбургской области на 2019-2020</w:t>
      </w:r>
      <w:r>
        <w:rPr>
          <w:sz w:val="28"/>
          <w:szCs w:val="28"/>
        </w:rPr>
        <w:t xml:space="preserve"> гг.</w:t>
      </w:r>
    </w:p>
    <w:p w:rsidR="00070BF6" w:rsidRPr="00B01680" w:rsidRDefault="00070BF6" w:rsidP="00070BF6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594"/>
        <w:gridCol w:w="4368"/>
        <w:gridCol w:w="2500"/>
        <w:gridCol w:w="2427"/>
      </w:tblGrid>
      <w:tr w:rsidR="00070BF6" w:rsidRPr="00B01680" w:rsidTr="00B01680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№ п\</w:t>
            </w:r>
            <w:proofErr w:type="gramStart"/>
            <w:r w:rsidRPr="00B0168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8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00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27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70BF6" w:rsidRPr="00B01680" w:rsidTr="0019570A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070BF6" w:rsidRPr="00B01680" w:rsidRDefault="00070BF6" w:rsidP="0019570A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Проведение разъяснительной работы с населением на сходах граждан, собраниях</w:t>
            </w:r>
            <w:r w:rsidR="0019570A">
              <w:rPr>
                <w:sz w:val="28"/>
                <w:szCs w:val="28"/>
              </w:rPr>
              <w:t>,</w:t>
            </w:r>
            <w:r w:rsidRPr="00B01680">
              <w:rPr>
                <w:sz w:val="28"/>
                <w:szCs w:val="28"/>
              </w:rPr>
              <w:t xml:space="preserve"> чере</w:t>
            </w:r>
            <w:r w:rsidR="0019570A">
              <w:rPr>
                <w:sz w:val="28"/>
                <w:szCs w:val="28"/>
              </w:rPr>
              <w:t>з СМИ по вопросам обращения с ТК</w:t>
            </w:r>
            <w:r w:rsidRPr="00B01680">
              <w:rPr>
                <w:sz w:val="28"/>
                <w:szCs w:val="28"/>
              </w:rPr>
              <w:t>О (о запрете сжигания, нелегального размещения и разбрасывания мусора), о негативных экологических последствиях, риска для здор</w:t>
            </w:r>
            <w:r w:rsidR="0019570A">
              <w:rPr>
                <w:sz w:val="28"/>
                <w:szCs w:val="28"/>
              </w:rPr>
              <w:t>овья и социального благополучия при несоблюдении</w:t>
            </w:r>
            <w:r w:rsidRPr="00B01680">
              <w:rPr>
                <w:sz w:val="28"/>
                <w:szCs w:val="28"/>
              </w:rPr>
              <w:t xml:space="preserve"> норм обращения с отходами.</w:t>
            </w:r>
          </w:p>
        </w:tc>
        <w:tc>
          <w:tcPr>
            <w:tcW w:w="2500" w:type="dxa"/>
            <w:vAlign w:val="center"/>
          </w:tcPr>
          <w:p w:rsidR="00070BF6" w:rsidRPr="00B01680" w:rsidRDefault="00070BF6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Систем</w:t>
            </w:r>
            <w:r w:rsidR="0019570A">
              <w:rPr>
                <w:sz w:val="28"/>
                <w:szCs w:val="28"/>
              </w:rPr>
              <w:t>атически в течение</w:t>
            </w:r>
            <w:r w:rsidRPr="00B016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7" w:type="dxa"/>
            <w:vAlign w:val="center"/>
          </w:tcPr>
          <w:p w:rsidR="00070BF6" w:rsidRPr="00B01680" w:rsidRDefault="00070BF6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Администрация </w:t>
            </w:r>
            <w:r w:rsidR="00B01680">
              <w:rPr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070BF6" w:rsidRPr="00B01680" w:rsidTr="0019570A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Проведение сходов граждан по вопросу сбора и вывоза мусора:</w:t>
            </w:r>
          </w:p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- проведение</w:t>
            </w:r>
            <w:r w:rsidR="0019570A">
              <w:rPr>
                <w:sz w:val="28"/>
                <w:szCs w:val="28"/>
              </w:rPr>
              <w:t xml:space="preserve"> месячников по уборке территории</w:t>
            </w:r>
            <w:r w:rsidRPr="00B01680">
              <w:rPr>
                <w:sz w:val="28"/>
                <w:szCs w:val="28"/>
              </w:rPr>
              <w:t xml:space="preserve"> поселения;</w:t>
            </w:r>
          </w:p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- утверждение графика вывоза отходов;</w:t>
            </w:r>
          </w:p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- закрепление техники.</w:t>
            </w:r>
          </w:p>
        </w:tc>
        <w:tc>
          <w:tcPr>
            <w:tcW w:w="2500" w:type="dxa"/>
            <w:vAlign w:val="center"/>
          </w:tcPr>
          <w:p w:rsidR="00070BF6" w:rsidRPr="00B01680" w:rsidRDefault="00070BF6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27" w:type="dxa"/>
            <w:vAlign w:val="center"/>
          </w:tcPr>
          <w:p w:rsidR="00070BF6" w:rsidRPr="00B01680" w:rsidRDefault="00B01680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070BF6" w:rsidRPr="00B01680" w:rsidTr="0019570A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070BF6" w:rsidRPr="00B01680" w:rsidRDefault="00070BF6" w:rsidP="0019570A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Установка дополнительных урн, контейнеров для сбора мусора и твердых </w:t>
            </w:r>
            <w:r w:rsidR="0019570A">
              <w:rPr>
                <w:sz w:val="28"/>
                <w:szCs w:val="28"/>
              </w:rPr>
              <w:t xml:space="preserve">коммунальных </w:t>
            </w:r>
            <w:r w:rsidRPr="00B01680">
              <w:rPr>
                <w:sz w:val="28"/>
                <w:szCs w:val="28"/>
              </w:rPr>
              <w:t>отходов на территории поселения</w:t>
            </w:r>
          </w:p>
        </w:tc>
        <w:tc>
          <w:tcPr>
            <w:tcW w:w="2500" w:type="dxa"/>
            <w:vAlign w:val="center"/>
          </w:tcPr>
          <w:p w:rsidR="00070BF6" w:rsidRPr="00B01680" w:rsidRDefault="00070BF6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427" w:type="dxa"/>
            <w:vAlign w:val="center"/>
          </w:tcPr>
          <w:p w:rsidR="00070BF6" w:rsidRPr="00B01680" w:rsidRDefault="00B01680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070BF6" w:rsidRPr="00B01680" w:rsidTr="0019570A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Проверка территории поселения на наличие несанкционированных свалок</w:t>
            </w:r>
          </w:p>
        </w:tc>
        <w:tc>
          <w:tcPr>
            <w:tcW w:w="2500" w:type="dxa"/>
            <w:vAlign w:val="center"/>
          </w:tcPr>
          <w:p w:rsidR="00070BF6" w:rsidRPr="00B01680" w:rsidRDefault="00070BF6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Ежемесячно</w:t>
            </w:r>
          </w:p>
        </w:tc>
        <w:tc>
          <w:tcPr>
            <w:tcW w:w="2427" w:type="dxa"/>
            <w:vAlign w:val="center"/>
          </w:tcPr>
          <w:p w:rsidR="00070BF6" w:rsidRPr="00B01680" w:rsidRDefault="00B01680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070BF6" w:rsidRPr="00B01680" w:rsidTr="0019570A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Разработка графиков ликвидации несанкционированных свалок на территории поселения (при обнаружении таковых)</w:t>
            </w:r>
          </w:p>
        </w:tc>
        <w:tc>
          <w:tcPr>
            <w:tcW w:w="2500" w:type="dxa"/>
            <w:vAlign w:val="center"/>
          </w:tcPr>
          <w:p w:rsidR="00070BF6" w:rsidRPr="00B01680" w:rsidRDefault="0019570A" w:rsidP="00195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27" w:type="dxa"/>
            <w:vAlign w:val="center"/>
          </w:tcPr>
          <w:p w:rsidR="00070BF6" w:rsidRPr="00B01680" w:rsidRDefault="00B01680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070BF6" w:rsidRPr="00B01680" w:rsidTr="0019570A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00" w:type="dxa"/>
            <w:vAlign w:val="center"/>
          </w:tcPr>
          <w:p w:rsidR="00070BF6" w:rsidRPr="00B01680" w:rsidRDefault="00070BF6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427" w:type="dxa"/>
            <w:vAlign w:val="center"/>
          </w:tcPr>
          <w:p w:rsidR="00070BF6" w:rsidRPr="00B01680" w:rsidRDefault="00B01680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070BF6" w:rsidRPr="00B01680" w:rsidTr="0019570A">
        <w:tc>
          <w:tcPr>
            <w:tcW w:w="594" w:type="dxa"/>
          </w:tcPr>
          <w:p w:rsidR="00070BF6" w:rsidRPr="00B01680" w:rsidRDefault="00070BF6" w:rsidP="00D648D1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070BF6" w:rsidRPr="00B01680" w:rsidRDefault="00070BF6" w:rsidP="00D648D1">
            <w:pPr>
              <w:jc w:val="both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Обеспечение контроля </w:t>
            </w:r>
            <w:r w:rsidRPr="00B01680">
              <w:rPr>
                <w:sz w:val="28"/>
                <w:szCs w:val="28"/>
              </w:rPr>
              <w:lastRenderedPageBreak/>
              <w:t xml:space="preserve">соблюдения Правил санитарного содержания территории, организации уборки и обеспечения чистоты и </w:t>
            </w:r>
            <w:r w:rsidR="00B01680">
              <w:rPr>
                <w:sz w:val="28"/>
                <w:szCs w:val="28"/>
              </w:rPr>
              <w:t>порядка на территории</w:t>
            </w:r>
            <w:r w:rsidRPr="00B0168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00" w:type="dxa"/>
            <w:vAlign w:val="center"/>
          </w:tcPr>
          <w:p w:rsidR="00070BF6" w:rsidRPr="00B01680" w:rsidRDefault="00070BF6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7" w:type="dxa"/>
            <w:vAlign w:val="center"/>
          </w:tcPr>
          <w:p w:rsidR="00070BF6" w:rsidRPr="00B01680" w:rsidRDefault="00B01680" w:rsidP="0019570A">
            <w:pPr>
              <w:jc w:val="center"/>
              <w:rPr>
                <w:sz w:val="28"/>
                <w:szCs w:val="28"/>
              </w:rPr>
            </w:pPr>
            <w:r w:rsidRPr="00B0168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Александровского сельсовета</w:t>
            </w:r>
          </w:p>
        </w:tc>
      </w:tr>
    </w:tbl>
    <w:p w:rsidR="00070BF6" w:rsidRPr="00B01680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p w:rsidR="00070BF6" w:rsidRPr="00070BF6" w:rsidRDefault="00070BF6" w:rsidP="004E479E">
      <w:pPr>
        <w:tabs>
          <w:tab w:val="left" w:pos="900"/>
        </w:tabs>
        <w:jc w:val="both"/>
        <w:rPr>
          <w:sz w:val="28"/>
          <w:szCs w:val="28"/>
        </w:rPr>
      </w:pPr>
    </w:p>
    <w:sectPr w:rsidR="00070BF6" w:rsidRPr="00070BF6" w:rsidSect="0080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C2" w:rsidRDefault="00183CC2" w:rsidP="00605E73">
      <w:r>
        <w:separator/>
      </w:r>
    </w:p>
  </w:endnote>
  <w:endnote w:type="continuationSeparator" w:id="0">
    <w:p w:rsidR="00183CC2" w:rsidRDefault="00183CC2" w:rsidP="0060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C2" w:rsidRDefault="00183CC2" w:rsidP="00605E73">
      <w:r>
        <w:separator/>
      </w:r>
    </w:p>
  </w:footnote>
  <w:footnote w:type="continuationSeparator" w:id="0">
    <w:p w:rsidR="00183CC2" w:rsidRDefault="00183CC2" w:rsidP="0060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8C1"/>
    <w:multiLevelType w:val="multilevel"/>
    <w:tmpl w:val="A77E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63311"/>
    <w:multiLevelType w:val="hybridMultilevel"/>
    <w:tmpl w:val="E9DC1FCA"/>
    <w:lvl w:ilvl="0" w:tplc="23D2B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F61B7"/>
    <w:multiLevelType w:val="multilevel"/>
    <w:tmpl w:val="32F67E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E8"/>
    <w:rsid w:val="00070BF6"/>
    <w:rsid w:val="00073BE8"/>
    <w:rsid w:val="00183CC2"/>
    <w:rsid w:val="0019570A"/>
    <w:rsid w:val="002B5519"/>
    <w:rsid w:val="002C7217"/>
    <w:rsid w:val="0031707D"/>
    <w:rsid w:val="00363F06"/>
    <w:rsid w:val="004E479E"/>
    <w:rsid w:val="004F671D"/>
    <w:rsid w:val="00594D86"/>
    <w:rsid w:val="00605E73"/>
    <w:rsid w:val="006506BB"/>
    <w:rsid w:val="00661342"/>
    <w:rsid w:val="00664810"/>
    <w:rsid w:val="007E03C4"/>
    <w:rsid w:val="008018F2"/>
    <w:rsid w:val="008A693F"/>
    <w:rsid w:val="0097150C"/>
    <w:rsid w:val="00972C15"/>
    <w:rsid w:val="00A060D2"/>
    <w:rsid w:val="00B01680"/>
    <w:rsid w:val="00B60BB7"/>
    <w:rsid w:val="00BE122E"/>
    <w:rsid w:val="00BF6C13"/>
    <w:rsid w:val="00C30380"/>
    <w:rsid w:val="00C504D1"/>
    <w:rsid w:val="00C63DC7"/>
    <w:rsid w:val="00CA1926"/>
    <w:rsid w:val="00CE54E8"/>
    <w:rsid w:val="00D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BE8"/>
    <w:pPr>
      <w:spacing w:after="120"/>
    </w:pPr>
  </w:style>
  <w:style w:type="character" w:customStyle="1" w:styleId="a4">
    <w:name w:val="Основной текст Знак"/>
    <w:basedOn w:val="a0"/>
    <w:link w:val="a3"/>
    <w:rsid w:val="00073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73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05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E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05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5E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070BF6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List Paragraph"/>
    <w:basedOn w:val="a"/>
    <w:uiPriority w:val="34"/>
    <w:qFormat/>
    <w:rsid w:val="00070BF6"/>
    <w:pPr>
      <w:ind w:left="720"/>
      <w:contextualSpacing/>
    </w:pPr>
  </w:style>
  <w:style w:type="table" w:styleId="ab">
    <w:name w:val="Table Grid"/>
    <w:basedOn w:val="a1"/>
    <w:uiPriority w:val="59"/>
    <w:rsid w:val="00070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BE8"/>
    <w:pPr>
      <w:spacing w:after="120"/>
    </w:pPr>
  </w:style>
  <w:style w:type="character" w:customStyle="1" w:styleId="a4">
    <w:name w:val="Основной текст Знак"/>
    <w:basedOn w:val="a0"/>
    <w:link w:val="a3"/>
    <w:rsid w:val="00073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73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A567-EFF8-4447-8F32-5A93EB88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25</cp:revision>
  <cp:lastPrinted>2019-04-19T03:57:00Z</cp:lastPrinted>
  <dcterms:created xsi:type="dcterms:W3CDTF">2019-04-05T05:56:00Z</dcterms:created>
  <dcterms:modified xsi:type="dcterms:W3CDTF">2019-04-19T03:57:00Z</dcterms:modified>
</cp:coreProperties>
</file>