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60" w:rsidRDefault="00FE5F60" w:rsidP="00FE5F60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Российская Федерация</w:t>
      </w:r>
    </w:p>
    <w:p w:rsidR="00FE5F60" w:rsidRDefault="00FE5F60" w:rsidP="00FE5F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АДМИНИСТРАЦИЯ</w:t>
      </w:r>
    </w:p>
    <w:p w:rsidR="00FE5F60" w:rsidRDefault="00FE5F60" w:rsidP="00FE5F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сельсовета </w:t>
      </w:r>
    </w:p>
    <w:p w:rsidR="00FE5F60" w:rsidRDefault="00FE5F60" w:rsidP="00FE5F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Александровского района</w:t>
      </w:r>
    </w:p>
    <w:p w:rsidR="00FE5F60" w:rsidRDefault="00FE5F60" w:rsidP="00FE5F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Оренбургской области</w:t>
      </w:r>
    </w:p>
    <w:p w:rsidR="00FE5F60" w:rsidRDefault="00FE5F60" w:rsidP="00FE5F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ПОСТАНОВЛЕНИЕ</w:t>
      </w:r>
    </w:p>
    <w:p w:rsidR="00FE5F60" w:rsidRDefault="00FE5F60" w:rsidP="00FE5F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от 09.11.2018 № 169-п</w:t>
      </w:r>
    </w:p>
    <w:p w:rsidR="00FE5F60" w:rsidRDefault="00FE5F60" w:rsidP="00FE5F60"/>
    <w:p w:rsidR="00FE5F60" w:rsidRDefault="00FE5F60" w:rsidP="00FE5F60"/>
    <w:p w:rsidR="00FE5F60" w:rsidRDefault="00FE5F60" w:rsidP="00FE5F60">
      <w:pPr>
        <w:rPr>
          <w:sz w:val="28"/>
          <w:szCs w:val="28"/>
        </w:rPr>
      </w:pPr>
      <w:r>
        <w:rPr>
          <w:sz w:val="28"/>
          <w:szCs w:val="28"/>
        </w:rPr>
        <w:t xml:space="preserve">О порядке ведения реестра расходных </w:t>
      </w:r>
    </w:p>
    <w:p w:rsidR="00FE5F60" w:rsidRPr="00FE5F60" w:rsidRDefault="00FE5F60" w:rsidP="00FE5F60">
      <w:pPr>
        <w:rPr>
          <w:sz w:val="28"/>
          <w:szCs w:val="28"/>
        </w:rPr>
      </w:pPr>
      <w:r w:rsidRPr="00FE5F60">
        <w:rPr>
          <w:bCs/>
          <w:sz w:val="28"/>
          <w:szCs w:val="28"/>
        </w:rPr>
        <w:t xml:space="preserve">обязательств муниципального образования </w:t>
      </w:r>
    </w:p>
    <w:p w:rsidR="00FE5F60" w:rsidRDefault="00FE5F60" w:rsidP="00FE5F60">
      <w:pPr>
        <w:pStyle w:val="5"/>
        <w:numPr>
          <w:ilvl w:val="4"/>
          <w:numId w:val="3"/>
        </w:numPr>
        <w:suppressAutoHyphens/>
        <w:spacing w:before="0" w:after="0"/>
        <w:ind w:left="0" w:firstLine="0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Александровский сельсовет на 2019 год </w:t>
      </w:r>
    </w:p>
    <w:p w:rsidR="00FE5F60" w:rsidRDefault="00FE5F60" w:rsidP="00FE5F60">
      <w:pPr>
        <w:pStyle w:val="5"/>
        <w:numPr>
          <w:ilvl w:val="4"/>
          <w:numId w:val="3"/>
        </w:numPr>
        <w:suppressAutoHyphens/>
        <w:spacing w:before="0" w:after="0"/>
        <w:ind w:left="0" w:firstLine="0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и на плановый период 2020 и 2021 годов</w:t>
      </w:r>
    </w:p>
    <w:p w:rsidR="007406D4" w:rsidRDefault="007406D4">
      <w:pPr>
        <w:pStyle w:val="a3"/>
        <w:ind w:left="0"/>
        <w:jc w:val="left"/>
        <w:rPr>
          <w:sz w:val="20"/>
        </w:rPr>
      </w:pPr>
    </w:p>
    <w:p w:rsidR="007406D4" w:rsidRDefault="007406D4">
      <w:pPr>
        <w:pStyle w:val="a3"/>
        <w:ind w:left="0"/>
        <w:jc w:val="left"/>
        <w:rPr>
          <w:sz w:val="20"/>
        </w:rPr>
      </w:pPr>
    </w:p>
    <w:p w:rsidR="007406D4" w:rsidRDefault="00276AC8">
      <w:pPr>
        <w:pStyle w:val="a3"/>
        <w:spacing w:before="206"/>
        <w:ind w:left="133" w:right="103" w:firstLine="710"/>
      </w:pPr>
      <w:r>
        <w:t xml:space="preserve">В </w:t>
      </w:r>
      <w:r>
        <w:rPr>
          <w:spacing w:val="3"/>
        </w:rPr>
        <w:t xml:space="preserve">соответствии </w:t>
      </w:r>
      <w:r>
        <w:t xml:space="preserve">с </w:t>
      </w:r>
      <w:r>
        <w:rPr>
          <w:spacing w:val="2"/>
        </w:rPr>
        <w:t xml:space="preserve">пунктом </w:t>
      </w:r>
      <w:r>
        <w:t xml:space="preserve">5 </w:t>
      </w:r>
      <w:r>
        <w:rPr>
          <w:spacing w:val="2"/>
        </w:rPr>
        <w:t xml:space="preserve">статьи 87 </w:t>
      </w:r>
      <w:r>
        <w:rPr>
          <w:spacing w:val="3"/>
        </w:rPr>
        <w:t xml:space="preserve">Бюджетного кодекса Российской </w:t>
      </w:r>
      <w:r>
        <w:rPr>
          <w:spacing w:val="-5"/>
        </w:rPr>
        <w:t>Федерации</w:t>
      </w:r>
      <w:r>
        <w:t>:</w:t>
      </w:r>
    </w:p>
    <w:p w:rsidR="007406D4" w:rsidRDefault="00276AC8">
      <w:pPr>
        <w:pStyle w:val="a4"/>
        <w:numPr>
          <w:ilvl w:val="0"/>
          <w:numId w:val="2"/>
        </w:numPr>
        <w:tabs>
          <w:tab w:val="left" w:pos="1180"/>
        </w:tabs>
        <w:spacing w:line="242" w:lineRule="auto"/>
        <w:ind w:right="112" w:firstLine="710"/>
        <w:jc w:val="both"/>
        <w:rPr>
          <w:sz w:val="28"/>
        </w:rPr>
      </w:pPr>
      <w:r>
        <w:rPr>
          <w:spacing w:val="8"/>
          <w:sz w:val="28"/>
        </w:rPr>
        <w:t xml:space="preserve">Утвердить </w:t>
      </w:r>
      <w:r>
        <w:rPr>
          <w:spacing w:val="7"/>
          <w:sz w:val="28"/>
        </w:rPr>
        <w:t xml:space="preserve">Порядок ведения </w:t>
      </w:r>
      <w:r>
        <w:rPr>
          <w:spacing w:val="6"/>
          <w:sz w:val="28"/>
        </w:rPr>
        <w:t xml:space="preserve">реестра  </w:t>
      </w:r>
      <w:r>
        <w:rPr>
          <w:spacing w:val="8"/>
          <w:sz w:val="28"/>
        </w:rPr>
        <w:t xml:space="preserve">расходных </w:t>
      </w:r>
      <w:r>
        <w:rPr>
          <w:spacing w:val="7"/>
          <w:sz w:val="28"/>
        </w:rPr>
        <w:t xml:space="preserve">обязательств </w:t>
      </w:r>
      <w:r>
        <w:rPr>
          <w:sz w:val="28"/>
        </w:rPr>
        <w:t xml:space="preserve">Александровского </w:t>
      </w:r>
      <w:r w:rsidR="00FE5F60">
        <w:rPr>
          <w:sz w:val="28"/>
        </w:rPr>
        <w:t>сельсовета</w:t>
      </w:r>
      <w:r>
        <w:rPr>
          <w:sz w:val="28"/>
        </w:rPr>
        <w:t xml:space="preserve"> 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приложению.</w:t>
      </w:r>
    </w:p>
    <w:p w:rsidR="007406D4" w:rsidRDefault="00276AC8">
      <w:pPr>
        <w:pStyle w:val="a4"/>
        <w:numPr>
          <w:ilvl w:val="0"/>
          <w:numId w:val="2"/>
        </w:numPr>
        <w:tabs>
          <w:tab w:val="left" w:pos="1339"/>
        </w:tabs>
        <w:ind w:left="133" w:right="104" w:firstLine="711"/>
        <w:jc w:val="both"/>
        <w:rPr>
          <w:sz w:val="28"/>
        </w:rPr>
      </w:pPr>
      <w:r>
        <w:rPr>
          <w:spacing w:val="4"/>
          <w:sz w:val="28"/>
        </w:rPr>
        <w:t xml:space="preserve">Признать </w:t>
      </w:r>
      <w:r>
        <w:rPr>
          <w:spacing w:val="5"/>
          <w:sz w:val="28"/>
        </w:rPr>
        <w:t xml:space="preserve">утратившим </w:t>
      </w:r>
      <w:r>
        <w:rPr>
          <w:spacing w:val="4"/>
          <w:sz w:val="28"/>
        </w:rPr>
        <w:t xml:space="preserve">силу </w:t>
      </w:r>
      <w:r>
        <w:rPr>
          <w:spacing w:val="5"/>
          <w:sz w:val="28"/>
        </w:rPr>
        <w:t xml:space="preserve">постановление </w:t>
      </w:r>
      <w:r>
        <w:rPr>
          <w:spacing w:val="6"/>
          <w:sz w:val="28"/>
        </w:rPr>
        <w:t xml:space="preserve">администрации </w:t>
      </w:r>
      <w:r>
        <w:rPr>
          <w:spacing w:val="5"/>
          <w:sz w:val="28"/>
        </w:rPr>
        <w:t xml:space="preserve">Александровского района </w:t>
      </w:r>
      <w:r>
        <w:rPr>
          <w:spacing w:val="4"/>
          <w:sz w:val="28"/>
        </w:rPr>
        <w:t xml:space="preserve">от </w:t>
      </w:r>
      <w:r w:rsidR="00FE5F60">
        <w:rPr>
          <w:spacing w:val="5"/>
          <w:sz w:val="28"/>
        </w:rPr>
        <w:t>22</w:t>
      </w:r>
      <w:r>
        <w:rPr>
          <w:spacing w:val="5"/>
          <w:sz w:val="28"/>
        </w:rPr>
        <w:t>.1</w:t>
      </w:r>
      <w:r w:rsidR="00FE5F60">
        <w:rPr>
          <w:spacing w:val="5"/>
          <w:sz w:val="28"/>
        </w:rPr>
        <w:t>2</w:t>
      </w:r>
      <w:r>
        <w:rPr>
          <w:spacing w:val="5"/>
          <w:sz w:val="28"/>
        </w:rPr>
        <w:t>.20</w:t>
      </w:r>
      <w:r w:rsidR="00FE5F60">
        <w:rPr>
          <w:spacing w:val="5"/>
          <w:sz w:val="28"/>
        </w:rPr>
        <w:t>06</w:t>
      </w:r>
      <w:r>
        <w:rPr>
          <w:spacing w:val="5"/>
          <w:sz w:val="28"/>
        </w:rPr>
        <w:t xml:space="preserve"> </w:t>
      </w:r>
      <w:r>
        <w:rPr>
          <w:spacing w:val="3"/>
          <w:sz w:val="28"/>
        </w:rPr>
        <w:t xml:space="preserve">года </w:t>
      </w:r>
      <w:r>
        <w:rPr>
          <w:sz w:val="28"/>
        </w:rPr>
        <w:t xml:space="preserve">№ </w:t>
      </w:r>
      <w:r w:rsidR="00FE5F60">
        <w:rPr>
          <w:spacing w:val="3"/>
          <w:sz w:val="28"/>
        </w:rPr>
        <w:t>75</w:t>
      </w:r>
      <w:r>
        <w:rPr>
          <w:spacing w:val="3"/>
          <w:sz w:val="28"/>
        </w:rPr>
        <w:t xml:space="preserve"> </w:t>
      </w:r>
      <w:r>
        <w:rPr>
          <w:sz w:val="28"/>
        </w:rPr>
        <w:t>- п «О порядке ведения реестра расходных обязательств муниципального образования Александровский</w:t>
      </w:r>
      <w:r>
        <w:rPr>
          <w:spacing w:val="-1"/>
          <w:sz w:val="28"/>
        </w:rPr>
        <w:t xml:space="preserve"> </w:t>
      </w:r>
      <w:r w:rsidR="00FE5F60">
        <w:rPr>
          <w:sz w:val="28"/>
        </w:rPr>
        <w:t>сельсовет</w:t>
      </w:r>
      <w:r>
        <w:rPr>
          <w:sz w:val="28"/>
        </w:rPr>
        <w:t>».</w:t>
      </w:r>
    </w:p>
    <w:p w:rsidR="007406D4" w:rsidRDefault="00276AC8">
      <w:pPr>
        <w:pStyle w:val="a4"/>
        <w:numPr>
          <w:ilvl w:val="0"/>
          <w:numId w:val="2"/>
        </w:numPr>
        <w:tabs>
          <w:tab w:val="left" w:pos="1171"/>
        </w:tabs>
        <w:ind w:right="116" w:firstLine="710"/>
        <w:jc w:val="both"/>
        <w:rPr>
          <w:sz w:val="28"/>
        </w:rPr>
      </w:pPr>
      <w:r>
        <w:rPr>
          <w:spacing w:val="5"/>
          <w:sz w:val="28"/>
        </w:rPr>
        <w:t xml:space="preserve">Контроль </w:t>
      </w:r>
      <w:r>
        <w:rPr>
          <w:sz w:val="28"/>
        </w:rPr>
        <w:t xml:space="preserve">за </w:t>
      </w:r>
      <w:r>
        <w:rPr>
          <w:spacing w:val="5"/>
          <w:sz w:val="28"/>
        </w:rPr>
        <w:t xml:space="preserve">исполнением настоящего постановления </w:t>
      </w:r>
      <w:r>
        <w:rPr>
          <w:spacing w:val="6"/>
          <w:sz w:val="28"/>
        </w:rPr>
        <w:t>возложить</w:t>
      </w:r>
      <w:r>
        <w:rPr>
          <w:spacing w:val="82"/>
          <w:sz w:val="28"/>
        </w:rPr>
        <w:t xml:space="preserve"> </w:t>
      </w:r>
      <w:r>
        <w:rPr>
          <w:spacing w:val="2"/>
          <w:sz w:val="28"/>
        </w:rPr>
        <w:t xml:space="preserve">на </w:t>
      </w:r>
      <w:r w:rsidR="00FE5F60">
        <w:rPr>
          <w:spacing w:val="5"/>
          <w:sz w:val="28"/>
        </w:rPr>
        <w:t>главного специалиста</w:t>
      </w:r>
      <w:r>
        <w:rPr>
          <w:spacing w:val="4"/>
          <w:sz w:val="28"/>
        </w:rPr>
        <w:t xml:space="preserve"> </w:t>
      </w:r>
      <w:r>
        <w:rPr>
          <w:spacing w:val="5"/>
          <w:sz w:val="28"/>
        </w:rPr>
        <w:t xml:space="preserve">администрации Александровского </w:t>
      </w:r>
      <w:r w:rsidR="00FE5F60">
        <w:rPr>
          <w:spacing w:val="4"/>
          <w:sz w:val="28"/>
        </w:rPr>
        <w:t>се</w:t>
      </w:r>
      <w:r w:rsidR="005A7DB0">
        <w:rPr>
          <w:spacing w:val="4"/>
          <w:sz w:val="28"/>
        </w:rPr>
        <w:t>льсовета Колычеву И.В</w:t>
      </w:r>
      <w:r>
        <w:rPr>
          <w:spacing w:val="3"/>
          <w:sz w:val="28"/>
        </w:rPr>
        <w:t>.</w:t>
      </w:r>
    </w:p>
    <w:p w:rsidR="007406D4" w:rsidRDefault="00276AC8">
      <w:pPr>
        <w:pStyle w:val="a4"/>
        <w:numPr>
          <w:ilvl w:val="0"/>
          <w:numId w:val="2"/>
        </w:numPr>
        <w:tabs>
          <w:tab w:val="left" w:pos="1372"/>
        </w:tabs>
        <w:ind w:right="115" w:firstLine="710"/>
        <w:jc w:val="both"/>
        <w:rPr>
          <w:sz w:val="28"/>
        </w:rPr>
      </w:pPr>
      <w:r>
        <w:rPr>
          <w:sz w:val="28"/>
        </w:rPr>
        <w:t>Постановление вступает в силу со дня подписания и распространяется на правоотношения, возникшие с 01 января 201</w:t>
      </w:r>
      <w:r w:rsidR="005A7DB0"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7406D4" w:rsidRDefault="005A7DB0">
      <w:pPr>
        <w:pStyle w:val="21"/>
        <w:numPr>
          <w:ilvl w:val="0"/>
          <w:numId w:val="2"/>
        </w:numPr>
        <w:tabs>
          <w:tab w:val="left" w:pos="1358"/>
        </w:tabs>
        <w:ind w:firstLine="710"/>
        <w:jc w:val="both"/>
      </w:pPr>
      <w:r>
        <w:rPr>
          <w:sz w:val="28"/>
          <w:szCs w:val="28"/>
        </w:rPr>
        <w:t>П</w:t>
      </w:r>
      <w:r w:rsidRPr="0038396D">
        <w:rPr>
          <w:sz w:val="28"/>
          <w:szCs w:val="28"/>
        </w:rPr>
        <w:t>остановление</w:t>
      </w:r>
      <w:r w:rsidR="002F446F">
        <w:rPr>
          <w:sz w:val="28"/>
          <w:szCs w:val="28"/>
        </w:rPr>
        <w:t xml:space="preserve"> подлежит</w:t>
      </w:r>
      <w:bookmarkStart w:id="0" w:name="_GoBack"/>
      <w:bookmarkEnd w:id="0"/>
      <w:r>
        <w:rPr>
          <w:sz w:val="28"/>
          <w:szCs w:val="28"/>
        </w:rPr>
        <w:t xml:space="preserve"> обнародовани</w:t>
      </w:r>
      <w:r w:rsidR="00B201FD">
        <w:rPr>
          <w:sz w:val="28"/>
          <w:szCs w:val="28"/>
        </w:rPr>
        <w:t>ю</w:t>
      </w:r>
      <w:r>
        <w:rPr>
          <w:sz w:val="28"/>
          <w:szCs w:val="28"/>
        </w:rPr>
        <w:t xml:space="preserve"> на информационных стендах и размещени</w:t>
      </w:r>
      <w:r w:rsidR="00B201FD">
        <w:rPr>
          <w:sz w:val="28"/>
          <w:szCs w:val="28"/>
        </w:rPr>
        <w:t>ю</w:t>
      </w:r>
      <w:r>
        <w:rPr>
          <w:sz w:val="28"/>
          <w:szCs w:val="28"/>
        </w:rPr>
        <w:t xml:space="preserve"> на официальном сайте в сети Интернет «</w:t>
      </w:r>
      <w:proofErr w:type="spellStart"/>
      <w:r>
        <w:rPr>
          <w:sz w:val="28"/>
          <w:szCs w:val="28"/>
        </w:rPr>
        <w:t>александровскийсельсовет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».</w:t>
      </w:r>
      <w:r w:rsidRPr="00383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406D4" w:rsidRDefault="007406D4">
      <w:pPr>
        <w:pStyle w:val="a3"/>
        <w:ind w:left="0"/>
        <w:jc w:val="left"/>
        <w:rPr>
          <w:sz w:val="32"/>
        </w:rPr>
      </w:pPr>
    </w:p>
    <w:p w:rsidR="006429C9" w:rsidRDefault="006429C9" w:rsidP="006429C9">
      <w:pPr>
        <w:tabs>
          <w:tab w:val="left" w:pos="6776"/>
        </w:tabs>
        <w:spacing w:before="265"/>
        <w:rPr>
          <w:sz w:val="28"/>
        </w:rPr>
      </w:pPr>
    </w:p>
    <w:p w:rsidR="006429C9" w:rsidRDefault="006429C9" w:rsidP="006429C9">
      <w:pPr>
        <w:tabs>
          <w:tab w:val="left" w:pos="6776"/>
        </w:tabs>
        <w:spacing w:before="265"/>
        <w:rPr>
          <w:sz w:val="28"/>
        </w:rPr>
      </w:pPr>
    </w:p>
    <w:p w:rsidR="006429C9" w:rsidRDefault="006429C9" w:rsidP="006429C9">
      <w:pPr>
        <w:tabs>
          <w:tab w:val="left" w:pos="6776"/>
        </w:tabs>
        <w:spacing w:before="265"/>
        <w:rPr>
          <w:sz w:val="28"/>
        </w:rPr>
      </w:pPr>
    </w:p>
    <w:p w:rsidR="007406D4" w:rsidRPr="006429C9" w:rsidRDefault="00276AC8" w:rsidP="006429C9">
      <w:pPr>
        <w:tabs>
          <w:tab w:val="left" w:pos="6776"/>
        </w:tabs>
        <w:spacing w:before="265"/>
        <w:rPr>
          <w:sz w:val="28"/>
        </w:rPr>
      </w:pPr>
      <w:r w:rsidRPr="006429C9">
        <w:rPr>
          <w:sz w:val="28"/>
        </w:rPr>
        <w:t>Глава</w:t>
      </w:r>
      <w:r w:rsidRPr="006429C9">
        <w:rPr>
          <w:spacing w:val="-6"/>
          <w:sz w:val="28"/>
        </w:rPr>
        <w:t xml:space="preserve"> </w:t>
      </w:r>
      <w:r w:rsidR="005A7DB0" w:rsidRPr="006429C9">
        <w:rPr>
          <w:sz w:val="28"/>
        </w:rPr>
        <w:t>администрации:</w:t>
      </w:r>
      <w:r w:rsidR="006429C9" w:rsidRPr="006429C9">
        <w:rPr>
          <w:sz w:val="28"/>
        </w:rPr>
        <w:t xml:space="preserve">              </w:t>
      </w:r>
      <w:r w:rsidR="006429C9">
        <w:rPr>
          <w:sz w:val="28"/>
        </w:rPr>
        <w:t xml:space="preserve">             </w:t>
      </w:r>
      <w:r w:rsidR="006429C9" w:rsidRPr="006429C9">
        <w:rPr>
          <w:sz w:val="28"/>
        </w:rPr>
        <w:t xml:space="preserve">      </w:t>
      </w:r>
      <w:r w:rsidRPr="006429C9">
        <w:rPr>
          <w:sz w:val="28"/>
        </w:rPr>
        <w:tab/>
      </w:r>
      <w:r w:rsidR="006429C9">
        <w:rPr>
          <w:sz w:val="28"/>
        </w:rPr>
        <w:t xml:space="preserve">                  </w:t>
      </w:r>
      <w:proofErr w:type="spellStart"/>
      <w:r w:rsidR="005A7DB0" w:rsidRPr="006429C9">
        <w:rPr>
          <w:sz w:val="28"/>
        </w:rPr>
        <w:t>В.И.Шамов</w:t>
      </w:r>
      <w:proofErr w:type="spellEnd"/>
    </w:p>
    <w:p w:rsidR="007406D4" w:rsidRPr="006429C9" w:rsidRDefault="007406D4">
      <w:pPr>
        <w:pStyle w:val="a3"/>
        <w:spacing w:before="10"/>
        <w:ind w:left="0"/>
        <w:jc w:val="left"/>
        <w:rPr>
          <w:sz w:val="27"/>
        </w:rPr>
      </w:pPr>
    </w:p>
    <w:p w:rsidR="006429C9" w:rsidRDefault="006429C9" w:rsidP="006429C9">
      <w:pPr>
        <w:pStyle w:val="a3"/>
        <w:spacing w:line="242" w:lineRule="auto"/>
        <w:ind w:left="0" w:right="108"/>
      </w:pPr>
    </w:p>
    <w:p w:rsidR="007406D4" w:rsidRDefault="00276AC8" w:rsidP="006429C9">
      <w:pPr>
        <w:pStyle w:val="a3"/>
        <w:spacing w:line="242" w:lineRule="auto"/>
        <w:ind w:left="0" w:right="108"/>
      </w:pPr>
      <w:r>
        <w:t xml:space="preserve">Разослано: администрации </w:t>
      </w:r>
      <w:r w:rsidR="005A7DB0">
        <w:t>сельсовета</w:t>
      </w:r>
      <w:r>
        <w:t>, финансовому отделу администрации района, прокурору, в дело.</w:t>
      </w:r>
    </w:p>
    <w:p w:rsidR="007406D4" w:rsidRDefault="007406D4">
      <w:pPr>
        <w:spacing w:line="242" w:lineRule="auto"/>
        <w:sectPr w:rsidR="007406D4" w:rsidSect="00C45591">
          <w:type w:val="continuous"/>
          <w:pgSz w:w="11910" w:h="16840"/>
          <w:pgMar w:top="1134" w:right="740" w:bottom="280" w:left="1134" w:header="720" w:footer="720" w:gutter="0"/>
          <w:cols w:space="720"/>
        </w:sectPr>
      </w:pPr>
    </w:p>
    <w:p w:rsidR="006429C9" w:rsidRDefault="00276AC8" w:rsidP="006429C9">
      <w:pPr>
        <w:pStyle w:val="a3"/>
        <w:ind w:left="0"/>
        <w:jc w:val="right"/>
      </w:pPr>
      <w:bookmarkStart w:id="1" w:name="Приложение"/>
      <w:bookmarkEnd w:id="1"/>
      <w:r>
        <w:lastRenderedPageBreak/>
        <w:t>Приложение</w:t>
      </w:r>
      <w:r w:rsidR="005A7DB0">
        <w:t xml:space="preserve"> </w:t>
      </w:r>
      <w:proofErr w:type="gramStart"/>
      <w:r>
        <w:t>к</w:t>
      </w:r>
      <w:proofErr w:type="gramEnd"/>
      <w:r>
        <w:t xml:space="preserve"> </w:t>
      </w:r>
    </w:p>
    <w:p w:rsidR="006429C9" w:rsidRDefault="00276AC8" w:rsidP="006429C9">
      <w:pPr>
        <w:pStyle w:val="a3"/>
        <w:ind w:left="0"/>
        <w:jc w:val="right"/>
      </w:pPr>
      <w:r>
        <w:t xml:space="preserve">постановлению администрации </w:t>
      </w:r>
    </w:p>
    <w:p w:rsidR="006429C9" w:rsidRDefault="00276AC8" w:rsidP="006429C9">
      <w:pPr>
        <w:pStyle w:val="a3"/>
        <w:ind w:left="0"/>
        <w:jc w:val="right"/>
      </w:pPr>
      <w:r>
        <w:t xml:space="preserve">Александровского </w:t>
      </w:r>
      <w:r w:rsidR="005A7DB0">
        <w:t>сельсовета</w:t>
      </w:r>
      <w:r>
        <w:t xml:space="preserve"> </w:t>
      </w:r>
    </w:p>
    <w:p w:rsidR="007406D4" w:rsidRDefault="00276AC8" w:rsidP="006429C9">
      <w:pPr>
        <w:pStyle w:val="a3"/>
        <w:ind w:left="0"/>
        <w:jc w:val="right"/>
      </w:pPr>
      <w:r>
        <w:t xml:space="preserve">от </w:t>
      </w:r>
      <w:r w:rsidR="005A7DB0">
        <w:rPr>
          <w:u w:val="single"/>
        </w:rPr>
        <w:t>09</w:t>
      </w:r>
      <w:r>
        <w:rPr>
          <w:u w:val="single"/>
        </w:rPr>
        <w:t>.</w:t>
      </w:r>
      <w:r w:rsidR="005A7DB0">
        <w:rPr>
          <w:u w:val="single"/>
        </w:rPr>
        <w:t>11</w:t>
      </w:r>
      <w:r>
        <w:rPr>
          <w:u w:val="single"/>
        </w:rPr>
        <w:t>.2018</w:t>
      </w:r>
      <w:r>
        <w:t xml:space="preserve"> года № </w:t>
      </w:r>
      <w:r w:rsidR="005A7DB0">
        <w:rPr>
          <w:u w:val="single"/>
        </w:rPr>
        <w:t>169</w:t>
      </w:r>
      <w:r>
        <w:rPr>
          <w:u w:val="single"/>
        </w:rPr>
        <w:t>-п</w:t>
      </w:r>
    </w:p>
    <w:p w:rsidR="007406D4" w:rsidRDefault="007406D4">
      <w:pPr>
        <w:pStyle w:val="a3"/>
        <w:spacing w:before="8"/>
        <w:ind w:left="0"/>
        <w:jc w:val="left"/>
        <w:rPr>
          <w:sz w:val="20"/>
        </w:rPr>
      </w:pPr>
    </w:p>
    <w:p w:rsidR="007406D4" w:rsidRDefault="00276AC8">
      <w:pPr>
        <w:pStyle w:val="a3"/>
        <w:spacing w:before="87"/>
        <w:ind w:left="4290"/>
        <w:jc w:val="left"/>
      </w:pPr>
      <w:r>
        <w:t>Порядок</w:t>
      </w:r>
    </w:p>
    <w:p w:rsidR="007406D4" w:rsidRDefault="00276AC8">
      <w:pPr>
        <w:pStyle w:val="a3"/>
        <w:spacing w:before="9" w:line="247" w:lineRule="auto"/>
        <w:ind w:left="3647" w:right="2089" w:hanging="936"/>
        <w:jc w:val="left"/>
      </w:pPr>
      <w:r>
        <w:rPr>
          <w:spacing w:val="-3"/>
        </w:rPr>
        <w:t>ведения</w:t>
      </w:r>
      <w:r>
        <w:rPr>
          <w:spacing w:val="-34"/>
        </w:rPr>
        <w:t xml:space="preserve"> </w:t>
      </w:r>
      <w:r>
        <w:t>реестра</w:t>
      </w:r>
      <w:r>
        <w:rPr>
          <w:spacing w:val="-31"/>
        </w:rPr>
        <w:t xml:space="preserve"> </w:t>
      </w:r>
      <w:r>
        <w:t>расходных</w:t>
      </w:r>
      <w:r>
        <w:rPr>
          <w:spacing w:val="-34"/>
        </w:rPr>
        <w:t xml:space="preserve"> </w:t>
      </w:r>
      <w:r>
        <w:t xml:space="preserve">обязательств </w:t>
      </w:r>
      <w:r>
        <w:rPr>
          <w:spacing w:val="-9"/>
        </w:rPr>
        <w:t>Александровского</w:t>
      </w:r>
      <w:r>
        <w:rPr>
          <w:spacing w:val="-21"/>
        </w:rPr>
        <w:t xml:space="preserve"> </w:t>
      </w:r>
      <w:r w:rsidR="005A7DB0">
        <w:rPr>
          <w:spacing w:val="-9"/>
        </w:rPr>
        <w:t>сельсовета</w:t>
      </w:r>
    </w:p>
    <w:p w:rsidR="007406D4" w:rsidRDefault="007406D4">
      <w:pPr>
        <w:pStyle w:val="a3"/>
        <w:spacing w:before="1"/>
        <w:ind w:left="0"/>
        <w:jc w:val="left"/>
      </w:pPr>
    </w:p>
    <w:p w:rsidR="007406D4" w:rsidRDefault="00276AC8">
      <w:pPr>
        <w:pStyle w:val="a4"/>
        <w:numPr>
          <w:ilvl w:val="0"/>
          <w:numId w:val="1"/>
        </w:numPr>
        <w:tabs>
          <w:tab w:val="left" w:pos="1219"/>
        </w:tabs>
        <w:spacing w:line="230" w:lineRule="auto"/>
        <w:ind w:right="111" w:firstLine="710"/>
        <w:rPr>
          <w:color w:val="21262E"/>
          <w:sz w:val="30"/>
        </w:rPr>
      </w:pPr>
      <w:r>
        <w:rPr>
          <w:color w:val="21262E"/>
          <w:sz w:val="30"/>
        </w:rPr>
        <w:t xml:space="preserve">Настоящий Порядок устанавливает правила формирования и ведения реестра расходных обязательств </w:t>
      </w:r>
      <w:r>
        <w:rPr>
          <w:sz w:val="28"/>
        </w:rPr>
        <w:t>Александровского</w:t>
      </w:r>
      <w:r>
        <w:rPr>
          <w:spacing w:val="-18"/>
          <w:sz w:val="28"/>
        </w:rPr>
        <w:t xml:space="preserve"> </w:t>
      </w:r>
      <w:r w:rsidR="005A7DB0">
        <w:rPr>
          <w:sz w:val="28"/>
        </w:rPr>
        <w:t>сельсовета</w:t>
      </w:r>
      <w:r>
        <w:rPr>
          <w:sz w:val="28"/>
        </w:rPr>
        <w:t>.</w:t>
      </w:r>
    </w:p>
    <w:p w:rsidR="007406D4" w:rsidRDefault="00276AC8">
      <w:pPr>
        <w:pStyle w:val="a4"/>
        <w:numPr>
          <w:ilvl w:val="0"/>
          <w:numId w:val="1"/>
        </w:numPr>
        <w:tabs>
          <w:tab w:val="left" w:pos="1075"/>
        </w:tabs>
        <w:spacing w:before="3"/>
        <w:ind w:right="118" w:firstLine="710"/>
        <w:rPr>
          <w:sz w:val="28"/>
        </w:rPr>
      </w:pPr>
      <w:r>
        <w:rPr>
          <w:sz w:val="28"/>
        </w:rPr>
        <w:t xml:space="preserve">Реестр расходных обязательств Александровского </w:t>
      </w:r>
      <w:r w:rsidR="005A7DB0">
        <w:rPr>
          <w:sz w:val="28"/>
        </w:rPr>
        <w:t>сельсовета</w:t>
      </w:r>
      <w:r>
        <w:rPr>
          <w:sz w:val="28"/>
        </w:rPr>
        <w:t xml:space="preserve"> ведется с целью учета расходных обязательств Александровского </w:t>
      </w:r>
      <w:r w:rsidR="005A7DB0">
        <w:rPr>
          <w:sz w:val="28"/>
        </w:rPr>
        <w:t>сельсовета</w:t>
      </w:r>
      <w:r>
        <w:rPr>
          <w:sz w:val="28"/>
        </w:rPr>
        <w:t xml:space="preserve"> и оценки объемов бюджетных ассигнований, необходимых для их</w:t>
      </w:r>
      <w:r>
        <w:rPr>
          <w:spacing w:val="-28"/>
          <w:sz w:val="28"/>
        </w:rPr>
        <w:t xml:space="preserve"> </w:t>
      </w:r>
      <w:r>
        <w:rPr>
          <w:sz w:val="28"/>
        </w:rPr>
        <w:t>исполнения.</w:t>
      </w:r>
    </w:p>
    <w:p w:rsidR="007406D4" w:rsidRDefault="00276AC8">
      <w:pPr>
        <w:pStyle w:val="a3"/>
        <w:spacing w:before="8"/>
        <w:ind w:left="128" w:right="137" w:firstLine="710"/>
      </w:pPr>
      <w:r>
        <w:t xml:space="preserve">Данные реестра расходных обязательств Александровского </w:t>
      </w:r>
      <w:r w:rsidR="005A7DB0">
        <w:t>сельсовета</w:t>
      </w:r>
      <w:r>
        <w:t xml:space="preserve"> используются при составлении проекта местного бюджета на очередной финансовый год и плановый период.</w:t>
      </w:r>
    </w:p>
    <w:p w:rsidR="007406D4" w:rsidRDefault="00E00A72">
      <w:pPr>
        <w:pStyle w:val="21"/>
        <w:numPr>
          <w:ilvl w:val="0"/>
          <w:numId w:val="1"/>
        </w:numPr>
        <w:tabs>
          <w:tab w:val="left" w:pos="1252"/>
        </w:tabs>
        <w:spacing w:before="5" w:line="223" w:lineRule="auto"/>
        <w:ind w:left="133" w:right="105" w:firstLine="711"/>
        <w:rPr>
          <w:sz w:val="28"/>
        </w:rPr>
      </w:pPr>
      <w:r w:rsidRPr="00E00A72">
        <w:rPr>
          <w:noProof/>
        </w:rPr>
        <w:pict>
          <v:rect id="Rectangle 2" o:spid="_x0000_s1026" style="position:absolute;left:0;text-align:left;margin-left:85.7pt;margin-top:15.2pt;width:193.2pt;height:17.7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" stroked="f">
            <w10:wrap anchorx="page"/>
          </v:rect>
        </w:pict>
      </w:r>
      <w:r w:rsidR="00276AC8">
        <w:rPr>
          <w:color w:val="21262E"/>
        </w:rPr>
        <w:t>Для целей настоящего Порядка используются следующие основные термины и</w:t>
      </w:r>
      <w:r w:rsidR="00276AC8">
        <w:rPr>
          <w:color w:val="21262E"/>
          <w:spacing w:val="-6"/>
        </w:rPr>
        <w:t xml:space="preserve"> </w:t>
      </w:r>
      <w:r w:rsidR="00276AC8">
        <w:rPr>
          <w:color w:val="21262E"/>
        </w:rPr>
        <w:t>понятия:</w:t>
      </w:r>
    </w:p>
    <w:p w:rsidR="007406D4" w:rsidRDefault="00276AC8">
      <w:pPr>
        <w:pStyle w:val="a3"/>
        <w:ind w:right="109" w:firstLine="710"/>
      </w:pPr>
      <w:r>
        <w:t xml:space="preserve">расходные обязательства Александровского </w:t>
      </w:r>
      <w:r w:rsidR="005A7DB0">
        <w:t>сельсовета</w:t>
      </w:r>
      <w:r>
        <w:t xml:space="preserve"> – обусловленные федеральным законом, законом Оренбургской области, решением Совета депутатов муниципального образования Александровский </w:t>
      </w:r>
      <w:r w:rsidR="005A7DB0">
        <w:t>сельсовет</w:t>
      </w:r>
      <w:r>
        <w:t xml:space="preserve">, иным нормативным правовым актом, договором или соглашением заключенным от имени Александровского </w:t>
      </w:r>
      <w:r w:rsidR="005A7DB0">
        <w:t>сельсовета</w:t>
      </w:r>
      <w:r>
        <w:t xml:space="preserve"> обязанности Александровского </w:t>
      </w:r>
      <w:r w:rsidR="005A7DB0">
        <w:t>сельсовета</w:t>
      </w:r>
      <w:r>
        <w:t xml:space="preserve"> предоставить физическому или юридическому лицу, иному публично-правовому образованию средства из бюджета Александровского</w:t>
      </w:r>
      <w:r>
        <w:rPr>
          <w:spacing w:val="-6"/>
        </w:rPr>
        <w:t xml:space="preserve"> </w:t>
      </w:r>
      <w:r w:rsidR="005A7DB0">
        <w:t>сельсовета</w:t>
      </w:r>
      <w:r>
        <w:t>;</w:t>
      </w:r>
    </w:p>
    <w:p w:rsidR="007406D4" w:rsidRDefault="00276AC8" w:rsidP="006429C9">
      <w:pPr>
        <w:pStyle w:val="a3"/>
        <w:ind w:left="0" w:right="108"/>
      </w:pPr>
      <w:r>
        <w:t xml:space="preserve">реестр расходных обязательств Александровского </w:t>
      </w:r>
      <w:r w:rsidR="00437CFA">
        <w:t>сельсовета</w:t>
      </w:r>
      <w:r>
        <w:t xml:space="preserve"> формируется в виде свода (перечня) законов, иных нормативных правовых актов, иных нормативных правовых актов, обусловливающих расходные обязательства Александровского </w:t>
      </w:r>
      <w:r w:rsidR="00437CFA">
        <w:t>сельсовета</w:t>
      </w:r>
      <w:r>
        <w:t>, содержащего соответствующие положения (статьи, части, пункты, подпункты, абзацы) законов и иных нормативных правовых актов, договоров и соглашений, с оценкой объемов бюджетных ассигнований бюджета</w:t>
      </w:r>
      <w:r w:rsidR="00437CFA">
        <w:t xml:space="preserve"> поселения</w:t>
      </w:r>
      <w:r>
        <w:t xml:space="preserve">, необходимых для исполнения расходных обязательств Александровского </w:t>
      </w:r>
      <w:r w:rsidR="00437CFA">
        <w:t>сельсовета</w:t>
      </w:r>
      <w:r>
        <w:t>, подлежащих исполнению за счет бюджетных ассигнований бюджета</w:t>
      </w:r>
      <w:r w:rsidR="00437CFA">
        <w:t xml:space="preserve"> поселения</w:t>
      </w:r>
      <w:r>
        <w:t xml:space="preserve"> в соответствии с законодательством Российской Федерации и Оренбургской</w:t>
      </w:r>
      <w:r>
        <w:rPr>
          <w:spacing w:val="-4"/>
        </w:rPr>
        <w:t xml:space="preserve"> </w:t>
      </w:r>
      <w:r>
        <w:t>области.</w:t>
      </w:r>
    </w:p>
    <w:p w:rsidR="007406D4" w:rsidRDefault="00276AC8">
      <w:pPr>
        <w:pStyle w:val="a3"/>
        <w:ind w:right="106" w:firstLine="542"/>
      </w:pPr>
      <w:r w:rsidRPr="006429C9">
        <w:t>реестр расходных обязатель</w:t>
      </w:r>
      <w:proofErr w:type="gramStart"/>
      <w:r w:rsidRPr="006429C9">
        <w:t>ств гл</w:t>
      </w:r>
      <w:proofErr w:type="gramEnd"/>
      <w:r w:rsidRPr="006429C9">
        <w:t>авного распорядителя средств бюджета</w:t>
      </w:r>
      <w:r w:rsidR="00437CFA" w:rsidRPr="006429C9">
        <w:t xml:space="preserve"> поселения</w:t>
      </w:r>
      <w:r w:rsidRPr="006429C9">
        <w:t xml:space="preserve"> - ведущийся главным распорядителем средств бюджета свод</w:t>
      </w:r>
      <w:r>
        <w:t xml:space="preserve"> (перечень) законов, решений, иных нормативных правовых актов, а также заключенных от имени муниципального образования договоров (соглашений), обусловливающих публичные нормативные обязательства и (или) правовые основания для иных расходных</w:t>
      </w:r>
    </w:p>
    <w:p w:rsidR="007406D4" w:rsidRDefault="007406D4">
      <w:pPr>
        <w:sectPr w:rsidR="007406D4" w:rsidSect="006429C9">
          <w:pgSz w:w="11910" w:h="16840"/>
          <w:pgMar w:top="1040" w:right="740" w:bottom="280" w:left="1134" w:header="720" w:footer="720" w:gutter="0"/>
          <w:cols w:space="720"/>
        </w:sectPr>
      </w:pPr>
    </w:p>
    <w:p w:rsidR="007406D4" w:rsidRDefault="00276AC8">
      <w:pPr>
        <w:pStyle w:val="a3"/>
        <w:spacing w:before="67"/>
        <w:ind w:right="109"/>
      </w:pPr>
      <w:r>
        <w:lastRenderedPageBreak/>
        <w:t>обязательств с указанием соответствующих положений (статей, частей, пунктов, подпунктов, абзацев) решений и иных нормативных правовых актов, а также договоров (соглашений) с оценкой объемов бюджетных ассигнований, необходимых для исполнения включенных в реестр обязательств;</w:t>
      </w:r>
    </w:p>
    <w:p w:rsidR="007406D4" w:rsidRPr="00437CFA" w:rsidRDefault="00276AC8" w:rsidP="00972A2E">
      <w:pPr>
        <w:pStyle w:val="a4"/>
        <w:numPr>
          <w:ilvl w:val="0"/>
          <w:numId w:val="1"/>
        </w:numPr>
        <w:tabs>
          <w:tab w:val="left" w:pos="1367"/>
          <w:tab w:val="left" w:pos="1368"/>
          <w:tab w:val="left" w:pos="1937"/>
          <w:tab w:val="left" w:pos="2340"/>
          <w:tab w:val="left" w:pos="2517"/>
          <w:tab w:val="left" w:pos="4168"/>
          <w:tab w:val="left" w:pos="4567"/>
          <w:tab w:val="left" w:pos="6073"/>
          <w:tab w:val="left" w:pos="6375"/>
          <w:tab w:val="left" w:pos="7613"/>
          <w:tab w:val="left" w:pos="8640"/>
        </w:tabs>
        <w:spacing w:before="3"/>
        <w:ind w:right="113" w:firstLine="710"/>
        <w:rPr>
          <w:sz w:val="28"/>
          <w:szCs w:val="28"/>
        </w:rPr>
      </w:pPr>
      <w:r>
        <w:rPr>
          <w:sz w:val="28"/>
        </w:rPr>
        <w:t>Реестр</w:t>
      </w:r>
      <w:r>
        <w:rPr>
          <w:sz w:val="28"/>
        </w:rPr>
        <w:tab/>
      </w:r>
      <w:r>
        <w:rPr>
          <w:sz w:val="28"/>
        </w:rPr>
        <w:tab/>
        <w:t>расходных</w:t>
      </w:r>
      <w:r>
        <w:rPr>
          <w:sz w:val="28"/>
        </w:rPr>
        <w:tab/>
        <w:t>обязательств</w:t>
      </w:r>
      <w:r>
        <w:rPr>
          <w:sz w:val="28"/>
        </w:rPr>
        <w:tab/>
        <w:t>Александровского</w:t>
      </w:r>
      <w:r w:rsidR="00437CFA">
        <w:rPr>
          <w:sz w:val="28"/>
        </w:rPr>
        <w:t xml:space="preserve"> </w:t>
      </w:r>
      <w:r w:rsidR="00437CFA">
        <w:rPr>
          <w:spacing w:val="-3"/>
          <w:sz w:val="28"/>
        </w:rPr>
        <w:t>сельсовета</w:t>
      </w:r>
      <w:r>
        <w:rPr>
          <w:w w:val="99"/>
          <w:sz w:val="28"/>
        </w:rPr>
        <w:t xml:space="preserve"> </w:t>
      </w:r>
      <w:r>
        <w:rPr>
          <w:sz w:val="28"/>
        </w:rPr>
        <w:t>формируется</w:t>
      </w:r>
      <w:r w:rsidR="00437CFA">
        <w:rPr>
          <w:sz w:val="28"/>
        </w:rPr>
        <w:t xml:space="preserve"> </w:t>
      </w:r>
      <w:r>
        <w:rPr>
          <w:sz w:val="28"/>
        </w:rPr>
        <w:t>и</w:t>
      </w:r>
      <w:r w:rsidR="00437CFA">
        <w:rPr>
          <w:sz w:val="28"/>
        </w:rPr>
        <w:t xml:space="preserve"> </w:t>
      </w:r>
      <w:r>
        <w:rPr>
          <w:sz w:val="28"/>
        </w:rPr>
        <w:t>актуализирует</w:t>
      </w:r>
      <w:r w:rsidR="00437CFA">
        <w:rPr>
          <w:sz w:val="28"/>
        </w:rPr>
        <w:t xml:space="preserve">ся </w:t>
      </w:r>
      <w:r>
        <w:rPr>
          <w:w w:val="95"/>
          <w:sz w:val="28"/>
        </w:rPr>
        <w:t>администраци</w:t>
      </w:r>
      <w:r w:rsidR="00437CFA">
        <w:rPr>
          <w:w w:val="95"/>
          <w:sz w:val="28"/>
        </w:rPr>
        <w:t xml:space="preserve">ей </w:t>
      </w:r>
      <w:r>
        <w:rPr>
          <w:sz w:val="28"/>
        </w:rPr>
        <w:t xml:space="preserve">Александровского </w:t>
      </w:r>
      <w:r w:rsidR="00437CFA">
        <w:rPr>
          <w:sz w:val="28"/>
        </w:rPr>
        <w:t>сельсовета</w:t>
      </w:r>
      <w:r>
        <w:rPr>
          <w:sz w:val="28"/>
        </w:rPr>
        <w:t xml:space="preserve"> </w:t>
      </w:r>
      <w:bookmarkStart w:id="2" w:name="_Hlk529872570"/>
      <w:r>
        <w:rPr>
          <w:sz w:val="28"/>
        </w:rPr>
        <w:t>на очередной финансовый год и</w:t>
      </w:r>
      <w:r>
        <w:rPr>
          <w:spacing w:val="-45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8"/>
          <w:sz w:val="28"/>
        </w:rPr>
        <w:t xml:space="preserve"> </w:t>
      </w:r>
      <w:r>
        <w:rPr>
          <w:sz w:val="28"/>
        </w:rPr>
        <w:t>период</w:t>
      </w:r>
      <w:bookmarkEnd w:id="2"/>
      <w:r>
        <w:rPr>
          <w:sz w:val="28"/>
        </w:rPr>
        <w:t>.</w:t>
      </w:r>
      <w:r>
        <w:rPr>
          <w:w w:val="99"/>
          <w:sz w:val="28"/>
        </w:rPr>
        <w:t xml:space="preserve"> </w:t>
      </w:r>
      <w:r>
        <w:rPr>
          <w:sz w:val="28"/>
        </w:rPr>
        <w:t>Реестр</w:t>
      </w:r>
      <w:r w:rsidR="00437CFA">
        <w:rPr>
          <w:sz w:val="28"/>
        </w:rPr>
        <w:t xml:space="preserve"> </w:t>
      </w:r>
      <w:r>
        <w:rPr>
          <w:sz w:val="28"/>
        </w:rPr>
        <w:t xml:space="preserve">расходных обязательств Александровского </w:t>
      </w:r>
      <w:r w:rsidR="00437CFA">
        <w:rPr>
          <w:sz w:val="28"/>
        </w:rPr>
        <w:t>сельсовета</w:t>
      </w:r>
      <w:r>
        <w:rPr>
          <w:spacing w:val="69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w w:val="99"/>
          <w:sz w:val="28"/>
        </w:rPr>
        <w:t xml:space="preserve"> </w:t>
      </w:r>
      <w:r>
        <w:rPr>
          <w:sz w:val="28"/>
        </w:rPr>
        <w:t>электронном виде, с использованием программного продукта,</w:t>
      </w:r>
      <w:r>
        <w:rPr>
          <w:spacing w:val="21"/>
          <w:sz w:val="28"/>
        </w:rPr>
        <w:t xml:space="preserve"> </w:t>
      </w:r>
      <w:r w:rsidRPr="00437CFA">
        <w:rPr>
          <w:sz w:val="28"/>
          <w:szCs w:val="28"/>
        </w:rPr>
        <w:t>применяемого</w:t>
      </w:r>
      <w:r w:rsidR="00437CFA" w:rsidRPr="00437CFA">
        <w:rPr>
          <w:sz w:val="28"/>
          <w:szCs w:val="28"/>
        </w:rPr>
        <w:t xml:space="preserve"> </w:t>
      </w:r>
      <w:r w:rsidRPr="00437CFA">
        <w:rPr>
          <w:sz w:val="28"/>
          <w:szCs w:val="28"/>
        </w:rPr>
        <w:t>в министерстве финансов Оренбургской области.</w:t>
      </w:r>
    </w:p>
    <w:p w:rsidR="007406D4" w:rsidRDefault="00276AC8" w:rsidP="00972A2E">
      <w:pPr>
        <w:pStyle w:val="a3"/>
        <w:ind w:right="117" w:firstLine="710"/>
      </w:pPr>
      <w:r>
        <w:t xml:space="preserve">Реестр расходных обязательств Александровского </w:t>
      </w:r>
      <w:r w:rsidR="00437CFA">
        <w:t xml:space="preserve">сельсовета </w:t>
      </w:r>
      <w:r>
        <w:t xml:space="preserve">составляется по форме согласно приложению 1 </w:t>
      </w:r>
      <w:r w:rsidR="00B201FD" w:rsidRPr="00B201FD">
        <w:t>к</w:t>
      </w:r>
      <w:r>
        <w:rPr>
          <w:b/>
        </w:rPr>
        <w:t xml:space="preserve"> </w:t>
      </w:r>
      <w:r>
        <w:t>настоящему Порядку.</w:t>
      </w:r>
    </w:p>
    <w:p w:rsidR="007406D4" w:rsidRDefault="00276AC8">
      <w:pPr>
        <w:pStyle w:val="a4"/>
        <w:numPr>
          <w:ilvl w:val="0"/>
          <w:numId w:val="1"/>
        </w:numPr>
        <w:tabs>
          <w:tab w:val="left" w:pos="1204"/>
        </w:tabs>
        <w:ind w:right="112" w:firstLine="710"/>
        <w:rPr>
          <w:sz w:val="28"/>
        </w:rPr>
      </w:pPr>
      <w:r>
        <w:rPr>
          <w:sz w:val="28"/>
        </w:rPr>
        <w:t>Реестр расходных обязательств бюджета</w:t>
      </w:r>
      <w:r w:rsidR="00972A2E">
        <w:rPr>
          <w:sz w:val="28"/>
        </w:rPr>
        <w:t xml:space="preserve"> поселения</w:t>
      </w:r>
      <w:r>
        <w:rPr>
          <w:sz w:val="28"/>
        </w:rPr>
        <w:t xml:space="preserve"> составляется администраци</w:t>
      </w:r>
      <w:r w:rsidR="00972A2E">
        <w:rPr>
          <w:sz w:val="28"/>
        </w:rPr>
        <w:t>ей</w:t>
      </w:r>
      <w:r>
        <w:rPr>
          <w:sz w:val="28"/>
        </w:rPr>
        <w:t xml:space="preserve"> </w:t>
      </w:r>
      <w:r>
        <w:rPr>
          <w:spacing w:val="5"/>
          <w:sz w:val="28"/>
        </w:rPr>
        <w:t xml:space="preserve">Александровского </w:t>
      </w:r>
      <w:r w:rsidR="00972A2E">
        <w:rPr>
          <w:spacing w:val="5"/>
          <w:sz w:val="28"/>
        </w:rPr>
        <w:t>сельсовета</w:t>
      </w:r>
      <w:r>
        <w:rPr>
          <w:spacing w:val="5"/>
          <w:sz w:val="28"/>
        </w:rPr>
        <w:t xml:space="preserve">, </w:t>
      </w:r>
      <w:r w:rsidR="00952913">
        <w:rPr>
          <w:sz w:val="28"/>
        </w:rPr>
        <w:t>являюще</w:t>
      </w:r>
      <w:r w:rsidR="00B201FD">
        <w:rPr>
          <w:sz w:val="28"/>
        </w:rPr>
        <w:t>й</w:t>
      </w:r>
      <w:r w:rsidR="00952913">
        <w:rPr>
          <w:sz w:val="28"/>
        </w:rPr>
        <w:t>ся</w:t>
      </w:r>
      <w:r>
        <w:rPr>
          <w:sz w:val="28"/>
        </w:rPr>
        <w:t xml:space="preserve"> главным распорядител</w:t>
      </w:r>
      <w:r w:rsidR="00952913">
        <w:rPr>
          <w:sz w:val="28"/>
        </w:rPr>
        <w:t>е</w:t>
      </w:r>
      <w:r>
        <w:rPr>
          <w:sz w:val="28"/>
        </w:rPr>
        <w:t>м средств бюджета</w:t>
      </w:r>
      <w:r w:rsidR="00972A2E">
        <w:rPr>
          <w:sz w:val="28"/>
        </w:rPr>
        <w:t xml:space="preserve"> поселения</w:t>
      </w:r>
      <w:r>
        <w:rPr>
          <w:sz w:val="28"/>
        </w:rPr>
        <w:t xml:space="preserve"> (далее - реестр расходных обязательств главн</w:t>
      </w:r>
      <w:r w:rsidR="00972A2E">
        <w:rPr>
          <w:sz w:val="28"/>
        </w:rPr>
        <w:t>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распорядител</w:t>
      </w:r>
      <w:r w:rsidR="00972A2E">
        <w:rPr>
          <w:sz w:val="28"/>
        </w:rPr>
        <w:t>я</w:t>
      </w:r>
      <w:r>
        <w:rPr>
          <w:sz w:val="28"/>
        </w:rPr>
        <w:t>).</w:t>
      </w:r>
    </w:p>
    <w:p w:rsidR="007406D4" w:rsidRDefault="00276AC8">
      <w:pPr>
        <w:pStyle w:val="a4"/>
        <w:numPr>
          <w:ilvl w:val="0"/>
          <w:numId w:val="1"/>
        </w:numPr>
        <w:tabs>
          <w:tab w:val="left" w:pos="1166"/>
        </w:tabs>
        <w:spacing w:before="2"/>
        <w:ind w:right="110" w:firstLine="710"/>
        <w:rPr>
          <w:sz w:val="28"/>
        </w:rPr>
      </w:pPr>
      <w:r>
        <w:rPr>
          <w:sz w:val="28"/>
        </w:rPr>
        <w:t>Главны</w:t>
      </w:r>
      <w:r w:rsidR="00972A2E">
        <w:rPr>
          <w:sz w:val="28"/>
        </w:rPr>
        <w:t>й</w:t>
      </w:r>
      <w:r>
        <w:rPr>
          <w:sz w:val="28"/>
        </w:rPr>
        <w:t xml:space="preserve"> распорядител</w:t>
      </w:r>
      <w:r w:rsidR="00972A2E">
        <w:rPr>
          <w:sz w:val="28"/>
        </w:rPr>
        <w:t>ь</w:t>
      </w:r>
      <w:r>
        <w:rPr>
          <w:sz w:val="28"/>
        </w:rPr>
        <w:t xml:space="preserve"> средств бюджета</w:t>
      </w:r>
      <w:r w:rsidR="00972A2E">
        <w:rPr>
          <w:sz w:val="28"/>
        </w:rPr>
        <w:t xml:space="preserve"> поселения</w:t>
      </w:r>
      <w:r>
        <w:rPr>
          <w:sz w:val="28"/>
        </w:rPr>
        <w:t xml:space="preserve"> обеспечива</w:t>
      </w:r>
      <w:r w:rsidR="00972A2E">
        <w:rPr>
          <w:sz w:val="28"/>
        </w:rPr>
        <w:t>е</w:t>
      </w:r>
      <w:r>
        <w:rPr>
          <w:sz w:val="28"/>
        </w:rPr>
        <w:t xml:space="preserve">т ведение реестра расходных обязательств по форме приложений, предусмотренных </w:t>
      </w:r>
      <w:hyperlink r:id="rId5">
        <w:r>
          <w:rPr>
            <w:sz w:val="28"/>
          </w:rPr>
          <w:t>Единой</w:t>
        </w:r>
      </w:hyperlink>
      <w:hyperlink r:id="rId6">
        <w:r>
          <w:rPr>
            <w:sz w:val="28"/>
          </w:rPr>
          <w:t xml:space="preserve"> информационно-аналитической системой </w:t>
        </w:r>
      </w:hyperlink>
      <w:r>
        <w:rPr>
          <w:sz w:val="28"/>
        </w:rPr>
        <w:t>сбора и свода отчетности Министерства финансов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7406D4" w:rsidRDefault="00276AC8">
      <w:pPr>
        <w:pStyle w:val="a4"/>
        <w:numPr>
          <w:ilvl w:val="0"/>
          <w:numId w:val="1"/>
        </w:numPr>
        <w:tabs>
          <w:tab w:val="left" w:pos="1132"/>
        </w:tabs>
        <w:ind w:right="109" w:firstLine="710"/>
        <w:rPr>
          <w:sz w:val="28"/>
        </w:rPr>
      </w:pPr>
      <w:r>
        <w:rPr>
          <w:sz w:val="28"/>
        </w:rPr>
        <w:t>Главн</w:t>
      </w:r>
      <w:r w:rsidR="00972A2E">
        <w:rPr>
          <w:sz w:val="28"/>
        </w:rPr>
        <w:t>ый</w:t>
      </w:r>
      <w:r>
        <w:rPr>
          <w:sz w:val="28"/>
        </w:rPr>
        <w:t xml:space="preserve"> распорядител</w:t>
      </w:r>
      <w:r w:rsidR="00972A2E">
        <w:rPr>
          <w:sz w:val="28"/>
        </w:rPr>
        <w:t>ь</w:t>
      </w:r>
      <w:r>
        <w:rPr>
          <w:sz w:val="28"/>
        </w:rPr>
        <w:t xml:space="preserve"> средств бюджета</w:t>
      </w:r>
      <w:r w:rsidR="00972A2E">
        <w:rPr>
          <w:sz w:val="28"/>
        </w:rPr>
        <w:t xml:space="preserve"> поселения</w:t>
      </w:r>
      <w:r>
        <w:rPr>
          <w:sz w:val="28"/>
        </w:rPr>
        <w:t xml:space="preserve"> </w:t>
      </w:r>
      <w:r w:rsidR="00952913">
        <w:rPr>
          <w:sz w:val="28"/>
        </w:rPr>
        <w:t>сос</w:t>
      </w:r>
      <w:r>
        <w:rPr>
          <w:sz w:val="28"/>
        </w:rPr>
        <w:t>тавля</w:t>
      </w:r>
      <w:r w:rsidR="00972A2E">
        <w:rPr>
          <w:sz w:val="28"/>
        </w:rPr>
        <w:t>е</w:t>
      </w:r>
      <w:r>
        <w:rPr>
          <w:sz w:val="28"/>
        </w:rPr>
        <w:t xml:space="preserve">т реестр расходных обязательств Александровского </w:t>
      </w:r>
      <w:r w:rsidR="00972A2E">
        <w:rPr>
          <w:sz w:val="28"/>
        </w:rPr>
        <w:t>сельсовета</w:t>
      </w:r>
      <w:r>
        <w:rPr>
          <w:sz w:val="28"/>
        </w:rPr>
        <w:t>, по форме согласно приложению 2 к настоящему Порядку не позднее 1 июня текущего</w:t>
      </w:r>
      <w:r>
        <w:rPr>
          <w:spacing w:val="7"/>
          <w:sz w:val="28"/>
        </w:rPr>
        <w:t xml:space="preserve"> </w:t>
      </w:r>
      <w:r>
        <w:rPr>
          <w:sz w:val="28"/>
        </w:rPr>
        <w:t>года.</w:t>
      </w:r>
    </w:p>
    <w:p w:rsidR="007406D4" w:rsidRDefault="00276AC8">
      <w:pPr>
        <w:pStyle w:val="a4"/>
        <w:numPr>
          <w:ilvl w:val="0"/>
          <w:numId w:val="1"/>
        </w:numPr>
        <w:tabs>
          <w:tab w:val="left" w:pos="1075"/>
        </w:tabs>
        <w:spacing w:before="1"/>
        <w:ind w:firstLine="710"/>
        <w:rPr>
          <w:sz w:val="28"/>
        </w:rPr>
      </w:pPr>
      <w:r>
        <w:rPr>
          <w:sz w:val="28"/>
        </w:rPr>
        <w:t>Главные распорядители средств бюджета</w:t>
      </w:r>
      <w:r w:rsidR="00972A2E">
        <w:rPr>
          <w:sz w:val="28"/>
        </w:rPr>
        <w:t xml:space="preserve"> поселения</w:t>
      </w:r>
      <w:r>
        <w:rPr>
          <w:sz w:val="28"/>
        </w:rPr>
        <w:t xml:space="preserve"> </w:t>
      </w:r>
      <w:r w:rsidR="00952913">
        <w:rPr>
          <w:spacing w:val="3"/>
          <w:sz w:val="28"/>
        </w:rPr>
        <w:t>со</w:t>
      </w:r>
      <w:r>
        <w:rPr>
          <w:spacing w:val="3"/>
          <w:sz w:val="28"/>
        </w:rPr>
        <w:t>ставляют</w:t>
      </w:r>
      <w:r>
        <w:rPr>
          <w:spacing w:val="2"/>
          <w:sz w:val="28"/>
        </w:rPr>
        <w:t xml:space="preserve"> реестр </w:t>
      </w:r>
      <w:r>
        <w:rPr>
          <w:spacing w:val="3"/>
          <w:sz w:val="28"/>
        </w:rPr>
        <w:t xml:space="preserve">расходных обязательств </w:t>
      </w:r>
      <w:r>
        <w:rPr>
          <w:spacing w:val="2"/>
          <w:sz w:val="28"/>
        </w:rPr>
        <w:t xml:space="preserve">на бумажном </w:t>
      </w:r>
      <w:r>
        <w:rPr>
          <w:spacing w:val="3"/>
          <w:sz w:val="28"/>
        </w:rPr>
        <w:t xml:space="preserve">носителе </w:t>
      </w:r>
      <w:r>
        <w:rPr>
          <w:sz w:val="28"/>
        </w:rPr>
        <w:t>и в электронном виде с использованием программного продукта, применяемого в министерстве финансов Оренбургской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:rsidR="007406D4" w:rsidRDefault="00276AC8">
      <w:pPr>
        <w:pStyle w:val="a3"/>
        <w:spacing w:before="3" w:line="242" w:lineRule="auto"/>
        <w:ind w:right="113" w:firstLine="710"/>
      </w:pPr>
      <w:r>
        <w:t>При выведении реестра расходных обязательств на бумажн</w:t>
      </w:r>
      <w:r w:rsidR="00B201FD">
        <w:t>ом</w:t>
      </w:r>
      <w:r>
        <w:t xml:space="preserve"> носител</w:t>
      </w:r>
      <w:r w:rsidR="00B201FD">
        <w:t>е</w:t>
      </w:r>
      <w:r>
        <w:t>, допускается отличие выходной формы документа от утвержденной формы документа, при условии, что реквизиты и показатели выходной формы документа содержат обязательные реквизиты и показатели реестра расходных</w:t>
      </w:r>
      <w:r>
        <w:rPr>
          <w:spacing w:val="-5"/>
        </w:rPr>
        <w:t xml:space="preserve"> </w:t>
      </w:r>
      <w:r>
        <w:t>обязательств.</w:t>
      </w:r>
    </w:p>
    <w:p w:rsidR="007406D4" w:rsidRDefault="00276AC8">
      <w:pPr>
        <w:pStyle w:val="a4"/>
        <w:numPr>
          <w:ilvl w:val="0"/>
          <w:numId w:val="1"/>
        </w:numPr>
        <w:tabs>
          <w:tab w:val="left" w:pos="1334"/>
        </w:tabs>
        <w:ind w:right="111" w:firstLine="710"/>
        <w:rPr>
          <w:sz w:val="28"/>
        </w:rPr>
      </w:pPr>
      <w:r>
        <w:rPr>
          <w:sz w:val="28"/>
        </w:rPr>
        <w:t>Главные распорядители средств бюджета</w:t>
      </w:r>
      <w:r w:rsidR="00972A2E">
        <w:rPr>
          <w:sz w:val="28"/>
        </w:rPr>
        <w:t xml:space="preserve"> поселения</w:t>
      </w:r>
      <w:r>
        <w:rPr>
          <w:sz w:val="28"/>
        </w:rPr>
        <w:t xml:space="preserve"> несут ответственность за </w:t>
      </w:r>
      <w:r>
        <w:rPr>
          <w:spacing w:val="10"/>
          <w:sz w:val="28"/>
        </w:rPr>
        <w:t xml:space="preserve">полноту </w:t>
      </w:r>
      <w:r>
        <w:rPr>
          <w:sz w:val="28"/>
        </w:rPr>
        <w:t xml:space="preserve">и </w:t>
      </w:r>
      <w:r>
        <w:rPr>
          <w:spacing w:val="10"/>
          <w:sz w:val="28"/>
        </w:rPr>
        <w:t xml:space="preserve">достоверность информации, включенной </w:t>
      </w:r>
      <w:r>
        <w:rPr>
          <w:sz w:val="28"/>
        </w:rPr>
        <w:t xml:space="preserve">в </w:t>
      </w:r>
      <w:r>
        <w:rPr>
          <w:spacing w:val="8"/>
          <w:sz w:val="28"/>
        </w:rPr>
        <w:t xml:space="preserve">реестр, </w:t>
      </w:r>
      <w:r>
        <w:rPr>
          <w:sz w:val="28"/>
        </w:rPr>
        <w:t xml:space="preserve">а </w:t>
      </w:r>
      <w:r>
        <w:rPr>
          <w:spacing w:val="8"/>
          <w:sz w:val="28"/>
        </w:rPr>
        <w:t xml:space="preserve">также </w:t>
      </w:r>
      <w:r>
        <w:rPr>
          <w:spacing w:val="7"/>
          <w:sz w:val="28"/>
        </w:rPr>
        <w:t xml:space="preserve">за </w:t>
      </w:r>
      <w:r>
        <w:rPr>
          <w:sz w:val="28"/>
        </w:rPr>
        <w:t xml:space="preserve">несвоевременное </w:t>
      </w:r>
      <w:r w:rsidR="001053F7">
        <w:rPr>
          <w:sz w:val="28"/>
        </w:rPr>
        <w:t>составление</w:t>
      </w:r>
      <w:r>
        <w:rPr>
          <w:sz w:val="28"/>
        </w:rPr>
        <w:t xml:space="preserve"> реестра.</w:t>
      </w:r>
    </w:p>
    <w:p w:rsidR="007406D4" w:rsidRDefault="001053F7" w:rsidP="001053F7">
      <w:pPr>
        <w:pStyle w:val="a4"/>
        <w:numPr>
          <w:ilvl w:val="0"/>
          <w:numId w:val="1"/>
        </w:numPr>
        <w:tabs>
          <w:tab w:val="left" w:pos="1536"/>
        </w:tabs>
        <w:ind w:right="107" w:firstLine="710"/>
        <w:rPr>
          <w:sz w:val="28"/>
        </w:rPr>
      </w:pPr>
      <w:r>
        <w:rPr>
          <w:sz w:val="28"/>
        </w:rPr>
        <w:t>Администрация</w:t>
      </w:r>
      <w:r w:rsidR="00952913">
        <w:rPr>
          <w:sz w:val="28"/>
        </w:rPr>
        <w:t xml:space="preserve"> использует</w:t>
      </w:r>
      <w:r w:rsidR="00276AC8">
        <w:rPr>
          <w:sz w:val="28"/>
        </w:rPr>
        <w:t xml:space="preserve"> методическое руководство</w:t>
      </w:r>
      <w:r w:rsidR="00952913">
        <w:rPr>
          <w:sz w:val="28"/>
        </w:rPr>
        <w:t xml:space="preserve"> финансового отдела Александровского района Оренбургской области</w:t>
      </w:r>
      <w:r w:rsidR="00276AC8">
        <w:rPr>
          <w:sz w:val="28"/>
        </w:rPr>
        <w:t xml:space="preserve"> при составлении реестров расходных обязательств главными распорядителями средств</w:t>
      </w:r>
      <w:r>
        <w:rPr>
          <w:spacing w:val="-1"/>
          <w:sz w:val="28"/>
        </w:rPr>
        <w:t xml:space="preserve"> </w:t>
      </w:r>
      <w:r w:rsidR="00276AC8">
        <w:rPr>
          <w:sz w:val="28"/>
        </w:rPr>
        <w:t>бюджета</w:t>
      </w:r>
      <w:r>
        <w:rPr>
          <w:sz w:val="28"/>
        </w:rPr>
        <w:t xml:space="preserve"> п</w:t>
      </w:r>
      <w:r w:rsidRPr="001053F7">
        <w:rPr>
          <w:sz w:val="28"/>
        </w:rPr>
        <w:t>оселения.</w:t>
      </w:r>
    </w:p>
    <w:p w:rsidR="001053F7" w:rsidRPr="001053F7" w:rsidRDefault="001053F7" w:rsidP="001053F7">
      <w:pPr>
        <w:pStyle w:val="a4"/>
        <w:numPr>
          <w:ilvl w:val="0"/>
          <w:numId w:val="1"/>
        </w:numPr>
        <w:tabs>
          <w:tab w:val="left" w:pos="1536"/>
        </w:tabs>
        <w:ind w:right="107" w:firstLine="710"/>
        <w:rPr>
          <w:sz w:val="28"/>
        </w:rPr>
        <w:sectPr w:rsidR="001053F7" w:rsidRPr="001053F7">
          <w:pgSz w:w="11910" w:h="16840"/>
          <w:pgMar w:top="1040" w:right="740" w:bottom="280" w:left="1580" w:header="720" w:footer="720" w:gutter="0"/>
          <w:cols w:space="720"/>
        </w:sectPr>
      </w:pPr>
    </w:p>
    <w:p w:rsidR="007406D4" w:rsidRPr="00C45591" w:rsidRDefault="00B201FD" w:rsidP="00B201FD">
      <w:pPr>
        <w:pStyle w:val="a3"/>
        <w:spacing w:before="67"/>
        <w:ind w:right="113"/>
      </w:pPr>
      <w:r>
        <w:lastRenderedPageBreak/>
        <w:t xml:space="preserve">       </w:t>
      </w:r>
      <w:r w:rsidR="00276AC8">
        <w:t>11.</w:t>
      </w:r>
      <w:r w:rsidR="00C45591">
        <w:t xml:space="preserve"> </w:t>
      </w:r>
      <w:r w:rsidR="001053F7">
        <w:t>Администрация сельсовета</w:t>
      </w:r>
      <w:r w:rsidR="00276AC8">
        <w:t xml:space="preserve"> представляет реестр расходных обязательств Александровского </w:t>
      </w:r>
      <w:r w:rsidR="001053F7">
        <w:t>сельсовета</w:t>
      </w:r>
      <w:r w:rsidR="00276AC8">
        <w:t xml:space="preserve"> в </w:t>
      </w:r>
      <w:r w:rsidR="001053F7">
        <w:t>Финансовый отдел Александровского района</w:t>
      </w:r>
      <w:r w:rsidR="00276AC8">
        <w:t xml:space="preserve"> Оренбургской области </w:t>
      </w:r>
      <w:r w:rsidR="001053F7">
        <w:t xml:space="preserve">с проектом бюджета на </w:t>
      </w:r>
      <w:r w:rsidR="001053F7" w:rsidRPr="00C45591">
        <w:t>очередной финансовый год и</w:t>
      </w:r>
      <w:r w:rsidR="001053F7" w:rsidRPr="00C45591">
        <w:rPr>
          <w:spacing w:val="-45"/>
        </w:rPr>
        <w:t xml:space="preserve"> </w:t>
      </w:r>
      <w:r w:rsidR="001053F7" w:rsidRPr="00C45591">
        <w:t>плановый</w:t>
      </w:r>
      <w:r w:rsidR="001053F7" w:rsidRPr="00C45591">
        <w:rPr>
          <w:spacing w:val="-8"/>
        </w:rPr>
        <w:t xml:space="preserve"> </w:t>
      </w:r>
      <w:r w:rsidR="001053F7" w:rsidRPr="00C45591">
        <w:t>период</w:t>
      </w:r>
      <w:r w:rsidR="00276AC8" w:rsidRPr="00C45591">
        <w:t xml:space="preserve"> и размещает в сети Интернет на официальном сайте администрации Александровского </w:t>
      </w:r>
      <w:r w:rsidR="001053F7" w:rsidRPr="00C45591">
        <w:t>сельсовета</w:t>
      </w:r>
      <w:r w:rsidR="00276AC8" w:rsidRPr="00C45591">
        <w:t>.</w:t>
      </w:r>
    </w:p>
    <w:sectPr w:rsidR="007406D4" w:rsidRPr="00C45591" w:rsidSect="007406D4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FD357D"/>
    <w:multiLevelType w:val="hybridMultilevel"/>
    <w:tmpl w:val="939EA304"/>
    <w:lvl w:ilvl="0" w:tplc="37E233BC">
      <w:start w:val="1"/>
      <w:numFmt w:val="decimal"/>
      <w:lvlText w:val="%1."/>
      <w:lvlJc w:val="left"/>
      <w:pPr>
        <w:ind w:left="119" w:hanging="351"/>
        <w:jc w:val="right"/>
      </w:pPr>
      <w:rPr>
        <w:rFonts w:ascii="Times New Roman" w:eastAsia="Times New Roman" w:hAnsi="Times New Roman" w:cs="Times New Roman" w:hint="default"/>
        <w:spacing w:val="-29"/>
        <w:w w:val="99"/>
        <w:sz w:val="28"/>
        <w:szCs w:val="28"/>
        <w:lang w:val="ru-RU" w:eastAsia="ru-RU" w:bidi="ru-RU"/>
      </w:rPr>
    </w:lvl>
    <w:lvl w:ilvl="1" w:tplc="34B4334E">
      <w:numFmt w:val="bullet"/>
      <w:lvlText w:val="•"/>
      <w:lvlJc w:val="left"/>
      <w:pPr>
        <w:ind w:left="1066" w:hanging="351"/>
      </w:pPr>
      <w:rPr>
        <w:rFonts w:hint="default"/>
        <w:lang w:val="ru-RU" w:eastAsia="ru-RU" w:bidi="ru-RU"/>
      </w:rPr>
    </w:lvl>
    <w:lvl w:ilvl="2" w:tplc="B2BC49D8">
      <w:numFmt w:val="bullet"/>
      <w:lvlText w:val="•"/>
      <w:lvlJc w:val="left"/>
      <w:pPr>
        <w:ind w:left="2012" w:hanging="351"/>
      </w:pPr>
      <w:rPr>
        <w:rFonts w:hint="default"/>
        <w:lang w:val="ru-RU" w:eastAsia="ru-RU" w:bidi="ru-RU"/>
      </w:rPr>
    </w:lvl>
    <w:lvl w:ilvl="3" w:tplc="7B8AEFBA">
      <w:numFmt w:val="bullet"/>
      <w:lvlText w:val="•"/>
      <w:lvlJc w:val="left"/>
      <w:pPr>
        <w:ind w:left="2959" w:hanging="351"/>
      </w:pPr>
      <w:rPr>
        <w:rFonts w:hint="default"/>
        <w:lang w:val="ru-RU" w:eastAsia="ru-RU" w:bidi="ru-RU"/>
      </w:rPr>
    </w:lvl>
    <w:lvl w:ilvl="4" w:tplc="7C6A5CAA">
      <w:numFmt w:val="bullet"/>
      <w:lvlText w:val="•"/>
      <w:lvlJc w:val="left"/>
      <w:pPr>
        <w:ind w:left="3905" w:hanging="351"/>
      </w:pPr>
      <w:rPr>
        <w:rFonts w:hint="default"/>
        <w:lang w:val="ru-RU" w:eastAsia="ru-RU" w:bidi="ru-RU"/>
      </w:rPr>
    </w:lvl>
    <w:lvl w:ilvl="5" w:tplc="7662EEAA">
      <w:numFmt w:val="bullet"/>
      <w:lvlText w:val="•"/>
      <w:lvlJc w:val="left"/>
      <w:pPr>
        <w:ind w:left="4852" w:hanging="351"/>
      </w:pPr>
      <w:rPr>
        <w:rFonts w:hint="default"/>
        <w:lang w:val="ru-RU" w:eastAsia="ru-RU" w:bidi="ru-RU"/>
      </w:rPr>
    </w:lvl>
    <w:lvl w:ilvl="6" w:tplc="7F20799C">
      <w:numFmt w:val="bullet"/>
      <w:lvlText w:val="•"/>
      <w:lvlJc w:val="left"/>
      <w:pPr>
        <w:ind w:left="5798" w:hanging="351"/>
      </w:pPr>
      <w:rPr>
        <w:rFonts w:hint="default"/>
        <w:lang w:val="ru-RU" w:eastAsia="ru-RU" w:bidi="ru-RU"/>
      </w:rPr>
    </w:lvl>
    <w:lvl w:ilvl="7" w:tplc="CD6C6082">
      <w:numFmt w:val="bullet"/>
      <w:lvlText w:val="•"/>
      <w:lvlJc w:val="left"/>
      <w:pPr>
        <w:ind w:left="6744" w:hanging="351"/>
      </w:pPr>
      <w:rPr>
        <w:rFonts w:hint="default"/>
        <w:lang w:val="ru-RU" w:eastAsia="ru-RU" w:bidi="ru-RU"/>
      </w:rPr>
    </w:lvl>
    <w:lvl w:ilvl="8" w:tplc="F2D2EF82">
      <w:numFmt w:val="bullet"/>
      <w:lvlText w:val="•"/>
      <w:lvlJc w:val="left"/>
      <w:pPr>
        <w:ind w:left="7691" w:hanging="351"/>
      </w:pPr>
      <w:rPr>
        <w:rFonts w:hint="default"/>
        <w:lang w:val="ru-RU" w:eastAsia="ru-RU" w:bidi="ru-RU"/>
      </w:rPr>
    </w:lvl>
  </w:abstractNum>
  <w:abstractNum w:abstractNumId="2">
    <w:nsid w:val="44C15F1B"/>
    <w:multiLevelType w:val="hybridMultilevel"/>
    <w:tmpl w:val="978C7B82"/>
    <w:lvl w:ilvl="0" w:tplc="A462DF04">
      <w:start w:val="1"/>
      <w:numFmt w:val="decimal"/>
      <w:lvlText w:val="%1."/>
      <w:lvlJc w:val="left"/>
      <w:pPr>
        <w:ind w:left="119" w:hanging="389"/>
      </w:pPr>
      <w:rPr>
        <w:rFonts w:hint="default"/>
        <w:spacing w:val="0"/>
        <w:w w:val="100"/>
        <w:lang w:val="ru-RU" w:eastAsia="ru-RU" w:bidi="ru-RU"/>
      </w:rPr>
    </w:lvl>
    <w:lvl w:ilvl="1" w:tplc="5DAE3AA8">
      <w:numFmt w:val="bullet"/>
      <w:lvlText w:val="•"/>
      <w:lvlJc w:val="left"/>
      <w:pPr>
        <w:ind w:left="1066" w:hanging="389"/>
      </w:pPr>
      <w:rPr>
        <w:rFonts w:hint="default"/>
        <w:lang w:val="ru-RU" w:eastAsia="ru-RU" w:bidi="ru-RU"/>
      </w:rPr>
    </w:lvl>
    <w:lvl w:ilvl="2" w:tplc="9FC2610C">
      <w:numFmt w:val="bullet"/>
      <w:lvlText w:val="•"/>
      <w:lvlJc w:val="left"/>
      <w:pPr>
        <w:ind w:left="2012" w:hanging="389"/>
      </w:pPr>
      <w:rPr>
        <w:rFonts w:hint="default"/>
        <w:lang w:val="ru-RU" w:eastAsia="ru-RU" w:bidi="ru-RU"/>
      </w:rPr>
    </w:lvl>
    <w:lvl w:ilvl="3" w:tplc="7BA8680C">
      <w:numFmt w:val="bullet"/>
      <w:lvlText w:val="•"/>
      <w:lvlJc w:val="left"/>
      <w:pPr>
        <w:ind w:left="2959" w:hanging="389"/>
      </w:pPr>
      <w:rPr>
        <w:rFonts w:hint="default"/>
        <w:lang w:val="ru-RU" w:eastAsia="ru-RU" w:bidi="ru-RU"/>
      </w:rPr>
    </w:lvl>
    <w:lvl w:ilvl="4" w:tplc="04DCCA92">
      <w:numFmt w:val="bullet"/>
      <w:lvlText w:val="•"/>
      <w:lvlJc w:val="left"/>
      <w:pPr>
        <w:ind w:left="3905" w:hanging="389"/>
      </w:pPr>
      <w:rPr>
        <w:rFonts w:hint="default"/>
        <w:lang w:val="ru-RU" w:eastAsia="ru-RU" w:bidi="ru-RU"/>
      </w:rPr>
    </w:lvl>
    <w:lvl w:ilvl="5" w:tplc="ED06C274">
      <w:numFmt w:val="bullet"/>
      <w:lvlText w:val="•"/>
      <w:lvlJc w:val="left"/>
      <w:pPr>
        <w:ind w:left="4852" w:hanging="389"/>
      </w:pPr>
      <w:rPr>
        <w:rFonts w:hint="default"/>
        <w:lang w:val="ru-RU" w:eastAsia="ru-RU" w:bidi="ru-RU"/>
      </w:rPr>
    </w:lvl>
    <w:lvl w:ilvl="6" w:tplc="6F54655A">
      <w:numFmt w:val="bullet"/>
      <w:lvlText w:val="•"/>
      <w:lvlJc w:val="left"/>
      <w:pPr>
        <w:ind w:left="5798" w:hanging="389"/>
      </w:pPr>
      <w:rPr>
        <w:rFonts w:hint="default"/>
        <w:lang w:val="ru-RU" w:eastAsia="ru-RU" w:bidi="ru-RU"/>
      </w:rPr>
    </w:lvl>
    <w:lvl w:ilvl="7" w:tplc="A1EC8C0A">
      <w:numFmt w:val="bullet"/>
      <w:lvlText w:val="•"/>
      <w:lvlJc w:val="left"/>
      <w:pPr>
        <w:ind w:left="6744" w:hanging="389"/>
      </w:pPr>
      <w:rPr>
        <w:rFonts w:hint="default"/>
        <w:lang w:val="ru-RU" w:eastAsia="ru-RU" w:bidi="ru-RU"/>
      </w:rPr>
    </w:lvl>
    <w:lvl w:ilvl="8" w:tplc="0302BFB0">
      <w:numFmt w:val="bullet"/>
      <w:lvlText w:val="•"/>
      <w:lvlJc w:val="left"/>
      <w:pPr>
        <w:ind w:left="7691" w:hanging="389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406D4"/>
    <w:rsid w:val="001053F7"/>
    <w:rsid w:val="00276AC8"/>
    <w:rsid w:val="002F446F"/>
    <w:rsid w:val="00437CFA"/>
    <w:rsid w:val="005A7DB0"/>
    <w:rsid w:val="006429C9"/>
    <w:rsid w:val="007406D4"/>
    <w:rsid w:val="00952913"/>
    <w:rsid w:val="00972A2E"/>
    <w:rsid w:val="00B201FD"/>
    <w:rsid w:val="00BB5312"/>
    <w:rsid w:val="00C45591"/>
    <w:rsid w:val="00E00A72"/>
    <w:rsid w:val="00FE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06D4"/>
    <w:rPr>
      <w:rFonts w:ascii="Times New Roman" w:eastAsia="Times New Roman" w:hAnsi="Times New Roman" w:cs="Times New Roman"/>
      <w:lang w:val="ru-RU" w:eastAsia="ru-RU" w:bidi="ru-RU"/>
    </w:rPr>
  </w:style>
  <w:style w:type="paragraph" w:styleId="5">
    <w:name w:val="heading 5"/>
    <w:basedOn w:val="a"/>
    <w:next w:val="a"/>
    <w:link w:val="50"/>
    <w:qFormat/>
    <w:rsid w:val="00FE5F60"/>
    <w:pPr>
      <w:widowControl/>
      <w:autoSpaceDE/>
      <w:autoSpaceDN/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06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06D4"/>
    <w:pPr>
      <w:ind w:left="119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406D4"/>
    <w:pPr>
      <w:ind w:left="8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7406D4"/>
    <w:pPr>
      <w:ind w:left="119" w:right="103" w:firstLine="710"/>
      <w:jc w:val="both"/>
      <w:outlineLvl w:val="2"/>
    </w:pPr>
    <w:rPr>
      <w:sz w:val="30"/>
      <w:szCs w:val="30"/>
    </w:rPr>
  </w:style>
  <w:style w:type="paragraph" w:styleId="a4">
    <w:name w:val="List Paragraph"/>
    <w:basedOn w:val="a"/>
    <w:uiPriority w:val="1"/>
    <w:qFormat/>
    <w:rsid w:val="007406D4"/>
    <w:pPr>
      <w:ind w:left="119" w:right="105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7406D4"/>
  </w:style>
  <w:style w:type="paragraph" w:styleId="a5">
    <w:name w:val="Balloon Text"/>
    <w:basedOn w:val="a"/>
    <w:link w:val="a6"/>
    <w:uiPriority w:val="99"/>
    <w:semiHidden/>
    <w:unhideWhenUsed/>
    <w:rsid w:val="0027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AC8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50">
    <w:name w:val="Заголовок 5 Знак"/>
    <w:basedOn w:val="a0"/>
    <w:link w:val="5"/>
    <w:rsid w:val="00FE5F60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ias.minfin.ru/" TargetMode="External"/><Relationship Id="rId5" Type="http://schemas.openxmlformats.org/officeDocument/2006/relationships/hyperlink" Target="http://eias.minf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Rabota</cp:lastModifiedBy>
  <cp:revision>4</cp:revision>
  <cp:lastPrinted>2018-11-19T09:22:00Z</cp:lastPrinted>
  <dcterms:created xsi:type="dcterms:W3CDTF">2018-11-14T04:34:00Z</dcterms:created>
  <dcterms:modified xsi:type="dcterms:W3CDTF">2018-11-19T09:24:00Z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ABBYY PDF Transformer 3.0</vt:lpwstr>
  </property>
  <property fmtid="{D5CDD505-2E9C-101B-9397-08002B2CF9AE}" pid="4" name="LastSaved">
    <vt:filetime>2018-09-17T00:00:00Z</vt:filetime>
  </property>
</Properties>
</file>