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A4" w:rsidRPr="00D33ACE" w:rsidRDefault="00957FA4" w:rsidP="00957FA4">
      <w:pPr>
        <w:pStyle w:val="af0"/>
        <w:spacing w:before="0" w:after="0"/>
        <w:rPr>
          <w:b/>
          <w:sz w:val="28"/>
          <w:szCs w:val="28"/>
        </w:rPr>
      </w:pPr>
      <w:r w:rsidRPr="00D33ACE">
        <w:rPr>
          <w:b/>
          <w:bCs/>
          <w:sz w:val="28"/>
          <w:szCs w:val="28"/>
        </w:rPr>
        <w:t xml:space="preserve">      Российская</w:t>
      </w:r>
      <w:r w:rsidRPr="00D33ACE">
        <w:rPr>
          <w:b/>
          <w:sz w:val="28"/>
          <w:szCs w:val="28"/>
        </w:rPr>
        <w:t xml:space="preserve"> </w:t>
      </w:r>
      <w:r w:rsidRPr="00D33ACE">
        <w:rPr>
          <w:b/>
          <w:bCs/>
          <w:sz w:val="28"/>
          <w:szCs w:val="28"/>
        </w:rPr>
        <w:t>Федерация</w:t>
      </w:r>
    </w:p>
    <w:p w:rsidR="00957FA4" w:rsidRPr="00D33ACE" w:rsidRDefault="00957FA4" w:rsidP="00957FA4">
      <w:pPr>
        <w:pStyle w:val="af0"/>
        <w:spacing w:before="0" w:after="0"/>
        <w:rPr>
          <w:b/>
          <w:sz w:val="28"/>
          <w:szCs w:val="28"/>
        </w:rPr>
      </w:pPr>
      <w:r w:rsidRPr="00D33ACE">
        <w:rPr>
          <w:b/>
          <w:bCs/>
          <w:sz w:val="28"/>
          <w:szCs w:val="28"/>
        </w:rPr>
        <w:t xml:space="preserve">      </w:t>
      </w:r>
      <w:r w:rsidR="00E105BD">
        <w:rPr>
          <w:b/>
          <w:bCs/>
          <w:sz w:val="28"/>
          <w:szCs w:val="28"/>
        </w:rPr>
        <w:t xml:space="preserve"> </w:t>
      </w:r>
      <w:r w:rsidRPr="00D33ACE">
        <w:rPr>
          <w:b/>
          <w:bCs/>
          <w:sz w:val="28"/>
          <w:szCs w:val="28"/>
        </w:rPr>
        <w:t>АДМИНИСТРАЦИЯ</w:t>
      </w:r>
    </w:p>
    <w:p w:rsidR="00957FA4" w:rsidRPr="00D33ACE" w:rsidRDefault="00957FA4" w:rsidP="00957FA4">
      <w:pPr>
        <w:pStyle w:val="af0"/>
        <w:spacing w:before="0" w:after="0"/>
        <w:rPr>
          <w:b/>
          <w:sz w:val="28"/>
          <w:szCs w:val="28"/>
        </w:rPr>
      </w:pPr>
      <w:r w:rsidRPr="00D33ACE">
        <w:rPr>
          <w:b/>
          <w:bCs/>
          <w:sz w:val="28"/>
          <w:szCs w:val="28"/>
        </w:rPr>
        <w:t>Александровского сельсовета</w:t>
      </w:r>
    </w:p>
    <w:p w:rsidR="00957FA4" w:rsidRPr="00D33ACE" w:rsidRDefault="00957FA4" w:rsidP="00957FA4">
      <w:pPr>
        <w:pStyle w:val="af0"/>
        <w:spacing w:before="0" w:after="0"/>
        <w:rPr>
          <w:b/>
          <w:sz w:val="28"/>
          <w:szCs w:val="28"/>
        </w:rPr>
      </w:pPr>
      <w:r w:rsidRPr="00D33ACE">
        <w:rPr>
          <w:b/>
          <w:bCs/>
          <w:sz w:val="28"/>
          <w:szCs w:val="28"/>
        </w:rPr>
        <w:t xml:space="preserve">  </w:t>
      </w:r>
      <w:r w:rsidR="00E105BD">
        <w:rPr>
          <w:b/>
          <w:bCs/>
          <w:sz w:val="28"/>
          <w:szCs w:val="28"/>
        </w:rPr>
        <w:t xml:space="preserve"> </w:t>
      </w:r>
      <w:r w:rsidRPr="00D33ACE">
        <w:rPr>
          <w:b/>
          <w:bCs/>
          <w:sz w:val="28"/>
          <w:szCs w:val="28"/>
        </w:rPr>
        <w:t>Александровского района</w:t>
      </w:r>
    </w:p>
    <w:p w:rsidR="00957FA4" w:rsidRPr="00D33ACE" w:rsidRDefault="00957FA4" w:rsidP="00957FA4">
      <w:pPr>
        <w:pStyle w:val="af0"/>
        <w:spacing w:before="0" w:after="0"/>
        <w:rPr>
          <w:b/>
          <w:sz w:val="28"/>
          <w:szCs w:val="28"/>
        </w:rPr>
      </w:pPr>
      <w:r w:rsidRPr="00D33ACE">
        <w:rPr>
          <w:b/>
          <w:bCs/>
          <w:sz w:val="28"/>
          <w:szCs w:val="28"/>
        </w:rPr>
        <w:t xml:space="preserve">    </w:t>
      </w:r>
      <w:r w:rsidR="00E105BD">
        <w:rPr>
          <w:b/>
          <w:bCs/>
          <w:sz w:val="28"/>
          <w:szCs w:val="28"/>
        </w:rPr>
        <w:t xml:space="preserve"> </w:t>
      </w:r>
      <w:r w:rsidRPr="00D33ACE">
        <w:rPr>
          <w:b/>
          <w:bCs/>
          <w:sz w:val="28"/>
          <w:szCs w:val="28"/>
        </w:rPr>
        <w:t>Оренбургской области</w:t>
      </w:r>
    </w:p>
    <w:p w:rsidR="00957FA4" w:rsidRPr="00D33ACE" w:rsidRDefault="00957FA4" w:rsidP="00957FA4">
      <w:pPr>
        <w:pStyle w:val="af0"/>
        <w:spacing w:before="0" w:after="0"/>
        <w:rPr>
          <w:b/>
          <w:sz w:val="28"/>
          <w:szCs w:val="28"/>
        </w:rPr>
      </w:pPr>
      <w:r w:rsidRPr="00D33ACE">
        <w:rPr>
          <w:b/>
          <w:bCs/>
          <w:sz w:val="28"/>
          <w:szCs w:val="28"/>
        </w:rPr>
        <w:t xml:space="preserve">      </w:t>
      </w:r>
      <w:r w:rsidR="00E105BD">
        <w:rPr>
          <w:b/>
          <w:bCs/>
          <w:sz w:val="28"/>
          <w:szCs w:val="28"/>
        </w:rPr>
        <w:t xml:space="preserve"> </w:t>
      </w:r>
      <w:r w:rsidRPr="00D33ACE">
        <w:rPr>
          <w:b/>
          <w:bCs/>
          <w:sz w:val="28"/>
          <w:szCs w:val="28"/>
        </w:rPr>
        <w:t xml:space="preserve">ПОСТАНОВЛЕНИЕ </w:t>
      </w:r>
    </w:p>
    <w:p w:rsidR="00261DE8" w:rsidRPr="00D33ACE" w:rsidRDefault="00E105BD" w:rsidP="00261DE8">
      <w:pPr>
        <w:rPr>
          <w:b/>
          <w:sz w:val="28"/>
          <w:szCs w:val="28"/>
          <w:u w:val="single"/>
        </w:rPr>
      </w:pPr>
      <w:r>
        <w:rPr>
          <w:b/>
          <w:bCs/>
          <w:color w:val="000000"/>
          <w:sz w:val="28"/>
          <w:szCs w:val="28"/>
        </w:rPr>
        <w:t xml:space="preserve">       от 09</w:t>
      </w:r>
      <w:r w:rsidR="00957FA4" w:rsidRPr="00D33ACE">
        <w:rPr>
          <w:b/>
          <w:bCs/>
          <w:color w:val="000000"/>
          <w:sz w:val="28"/>
          <w:szCs w:val="28"/>
        </w:rPr>
        <w:t>.08.2018 №</w:t>
      </w:r>
      <w:r w:rsidR="00366BDA">
        <w:rPr>
          <w:b/>
          <w:bCs/>
          <w:color w:val="000000"/>
          <w:sz w:val="28"/>
          <w:szCs w:val="28"/>
        </w:rPr>
        <w:t xml:space="preserve"> </w:t>
      </w:r>
      <w:r w:rsidR="00957FA4" w:rsidRPr="00D33ACE">
        <w:rPr>
          <w:b/>
          <w:sz w:val="28"/>
          <w:szCs w:val="28"/>
        </w:rPr>
        <w:t>11</w:t>
      </w:r>
      <w:r>
        <w:rPr>
          <w:b/>
          <w:sz w:val="28"/>
          <w:szCs w:val="28"/>
        </w:rPr>
        <w:t>5</w:t>
      </w:r>
      <w:r w:rsidR="00957FA4" w:rsidRPr="00D33ACE">
        <w:rPr>
          <w:b/>
          <w:sz w:val="28"/>
          <w:szCs w:val="28"/>
        </w:rPr>
        <w:t>-п</w:t>
      </w:r>
      <w:r w:rsidR="00261DE8" w:rsidRPr="00D33ACE">
        <w:rPr>
          <w:b/>
          <w:sz w:val="28"/>
          <w:szCs w:val="28"/>
        </w:rPr>
        <w:t xml:space="preserve">     </w:t>
      </w:r>
    </w:p>
    <w:p w:rsidR="00D33ACE" w:rsidRDefault="00D33ACE" w:rsidP="00261DE8">
      <w:pPr>
        <w:rPr>
          <w:sz w:val="28"/>
          <w:szCs w:val="28"/>
          <w:u w:val="single"/>
        </w:rPr>
      </w:pPr>
    </w:p>
    <w:p w:rsidR="00D33ACE" w:rsidRPr="00D33ACE" w:rsidRDefault="00D33ACE" w:rsidP="00261DE8">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18"/>
      </w:tblGrid>
      <w:tr w:rsidR="00261DE8" w:rsidTr="00D33ACE">
        <w:trPr>
          <w:trHeight w:val="1623"/>
        </w:trPr>
        <w:tc>
          <w:tcPr>
            <w:tcW w:w="8018" w:type="dxa"/>
          </w:tcPr>
          <w:p w:rsidR="00261DE8" w:rsidRDefault="00D33ACE" w:rsidP="00D33ACE">
            <w:pPr>
              <w:spacing w:line="240" w:lineRule="atLeast"/>
              <w:rPr>
                <w:sz w:val="28"/>
                <w:szCs w:val="28"/>
              </w:rPr>
            </w:pPr>
            <w:r>
              <w:rPr>
                <w:sz w:val="28"/>
                <w:szCs w:val="28"/>
              </w:rPr>
              <w:t xml:space="preserve">Об утверждении   стандарта </w:t>
            </w:r>
            <w:proofErr w:type="spellStart"/>
            <w:r w:rsidR="00261DE8">
              <w:rPr>
                <w:sz w:val="28"/>
                <w:szCs w:val="28"/>
              </w:rPr>
              <w:t>антикоррупционного</w:t>
            </w:r>
            <w:proofErr w:type="spellEnd"/>
            <w:r w:rsidR="00261DE8">
              <w:rPr>
                <w:sz w:val="28"/>
                <w:szCs w:val="28"/>
              </w:rPr>
              <w:t xml:space="preserve"> поведения </w:t>
            </w:r>
            <w:r>
              <w:rPr>
                <w:sz w:val="28"/>
                <w:szCs w:val="28"/>
              </w:rPr>
              <w:t xml:space="preserve"> муниципального </w:t>
            </w:r>
            <w:r w:rsidR="00261DE8">
              <w:rPr>
                <w:sz w:val="28"/>
                <w:szCs w:val="28"/>
              </w:rPr>
              <w:t>служащего</w:t>
            </w:r>
            <w:r>
              <w:rPr>
                <w:sz w:val="28"/>
                <w:szCs w:val="28"/>
              </w:rPr>
              <w:t xml:space="preserve"> администрации </w:t>
            </w:r>
            <w:r w:rsidR="00261DE8">
              <w:rPr>
                <w:sz w:val="28"/>
                <w:szCs w:val="28"/>
              </w:rPr>
              <w:t xml:space="preserve">муниципального    образования </w:t>
            </w:r>
            <w:r w:rsidR="00261DE8">
              <w:rPr>
                <w:b/>
                <w:sz w:val="28"/>
              </w:rPr>
              <w:t xml:space="preserve"> </w:t>
            </w:r>
            <w:r w:rsidR="00957FA4">
              <w:rPr>
                <w:sz w:val="28"/>
                <w:szCs w:val="28"/>
              </w:rPr>
              <w:t>Александровский</w:t>
            </w:r>
            <w:r w:rsidR="00261DE8">
              <w:rPr>
                <w:sz w:val="28"/>
                <w:szCs w:val="28"/>
              </w:rPr>
              <w:t xml:space="preserve">   сельсовет Александровского района </w:t>
            </w:r>
            <w:r>
              <w:rPr>
                <w:sz w:val="28"/>
                <w:szCs w:val="28"/>
              </w:rPr>
              <w:t xml:space="preserve"> </w:t>
            </w:r>
            <w:r w:rsidR="00261DE8">
              <w:rPr>
                <w:sz w:val="28"/>
                <w:szCs w:val="28"/>
              </w:rPr>
              <w:t>Оренбургской области</w:t>
            </w:r>
          </w:p>
        </w:tc>
      </w:tr>
    </w:tbl>
    <w:p w:rsidR="00261DE8" w:rsidRDefault="00261DE8" w:rsidP="00261DE8">
      <w:pPr>
        <w:pStyle w:val="aa"/>
        <w:suppressAutoHyphens/>
        <w:ind w:right="27"/>
        <w:rPr>
          <w:sz w:val="28"/>
          <w:szCs w:val="28"/>
        </w:rPr>
      </w:pPr>
    </w:p>
    <w:p w:rsidR="00261DE8" w:rsidRDefault="00261DE8" w:rsidP="00261DE8">
      <w:pPr>
        <w:pStyle w:val="aa"/>
        <w:suppressAutoHyphens/>
        <w:ind w:right="27" w:firstLine="720"/>
        <w:jc w:val="both"/>
        <w:rPr>
          <w:sz w:val="28"/>
          <w:szCs w:val="28"/>
        </w:rPr>
      </w:pPr>
      <w:r>
        <w:rPr>
          <w:sz w:val="28"/>
          <w:szCs w:val="28"/>
        </w:rPr>
        <w:tab/>
        <w:t xml:space="preserve">Во исполнение Федерального закона от 02.03.2007 г. « О муниципальной службе в Российской Федерации»,  Федерального  закона  от 25 декабря 2008 года № 273-ФЗ «О противодействии коррупции» и в целях поддержания высокого статуса и </w:t>
      </w:r>
      <w:proofErr w:type="gramStart"/>
      <w:r>
        <w:rPr>
          <w:sz w:val="28"/>
          <w:szCs w:val="28"/>
        </w:rPr>
        <w:t>установления</w:t>
      </w:r>
      <w:proofErr w:type="gramEnd"/>
      <w:r>
        <w:rPr>
          <w:sz w:val="28"/>
          <w:szCs w:val="28"/>
        </w:rPr>
        <w:t xml:space="preserve"> основных правил поведения, обеспечения условий для добросовестного и эффективного исполнения муниципальными служащими администрации  муниципального образования  </w:t>
      </w:r>
      <w:r w:rsidR="00957FA4">
        <w:rPr>
          <w:sz w:val="28"/>
          <w:szCs w:val="28"/>
        </w:rPr>
        <w:t>Александровский</w:t>
      </w:r>
      <w:r>
        <w:rPr>
          <w:sz w:val="28"/>
          <w:szCs w:val="28"/>
        </w:rPr>
        <w:t xml:space="preserve"> сельсовет Александровского района  Оренбургской области должностных  обязанностей:</w:t>
      </w:r>
    </w:p>
    <w:p w:rsidR="00261DE8" w:rsidRDefault="00261DE8" w:rsidP="00261DE8">
      <w:pPr>
        <w:tabs>
          <w:tab w:val="left" w:pos="900"/>
        </w:tabs>
        <w:suppressAutoHyphens/>
        <w:ind w:firstLine="720"/>
        <w:jc w:val="both"/>
        <w:rPr>
          <w:sz w:val="28"/>
          <w:szCs w:val="28"/>
        </w:rPr>
      </w:pPr>
      <w:r>
        <w:rPr>
          <w:sz w:val="28"/>
          <w:szCs w:val="28"/>
        </w:rPr>
        <w:t xml:space="preserve">1. Утвердить стандарт </w:t>
      </w:r>
      <w:proofErr w:type="spellStart"/>
      <w:r>
        <w:rPr>
          <w:sz w:val="28"/>
          <w:szCs w:val="28"/>
        </w:rPr>
        <w:t>антикоррупционного</w:t>
      </w:r>
      <w:proofErr w:type="spellEnd"/>
      <w:r>
        <w:rPr>
          <w:sz w:val="28"/>
          <w:szCs w:val="28"/>
        </w:rPr>
        <w:t xml:space="preserve"> поведения муниципального служащего администрации муниципального образования  </w:t>
      </w:r>
      <w:r w:rsidR="00957FA4">
        <w:rPr>
          <w:sz w:val="28"/>
          <w:szCs w:val="28"/>
        </w:rPr>
        <w:t>Александровский</w:t>
      </w:r>
      <w:r>
        <w:rPr>
          <w:sz w:val="28"/>
          <w:szCs w:val="28"/>
        </w:rPr>
        <w:t xml:space="preserve"> сельсовет Александровского района Оренбургской области (далее – стандарт) согласно приложению.</w:t>
      </w:r>
    </w:p>
    <w:p w:rsidR="00261DE8" w:rsidRDefault="00261DE8" w:rsidP="00261DE8">
      <w:pPr>
        <w:tabs>
          <w:tab w:val="left" w:pos="900"/>
        </w:tabs>
        <w:suppressAutoHyphens/>
        <w:ind w:firstLine="720"/>
        <w:jc w:val="both"/>
        <w:rPr>
          <w:sz w:val="28"/>
          <w:szCs w:val="28"/>
        </w:rPr>
      </w:pPr>
      <w:r>
        <w:rPr>
          <w:sz w:val="28"/>
          <w:szCs w:val="28"/>
        </w:rPr>
        <w:t xml:space="preserve">2. Специалисту  1 категории </w:t>
      </w:r>
      <w:r w:rsidR="00957FA4">
        <w:rPr>
          <w:sz w:val="28"/>
          <w:szCs w:val="28"/>
        </w:rPr>
        <w:t>Семиной Ю.В</w:t>
      </w:r>
      <w:r>
        <w:rPr>
          <w:sz w:val="28"/>
          <w:szCs w:val="28"/>
        </w:rPr>
        <w:t xml:space="preserve">.  обеспечить ознакомление со стандартом и соблюдение его муниципальными служащими администрации муниципального образования </w:t>
      </w:r>
      <w:r w:rsidR="00957FA4">
        <w:rPr>
          <w:sz w:val="28"/>
          <w:szCs w:val="28"/>
        </w:rPr>
        <w:t>Александровский</w:t>
      </w:r>
      <w:r>
        <w:rPr>
          <w:sz w:val="28"/>
          <w:szCs w:val="28"/>
        </w:rPr>
        <w:t xml:space="preserve">  сельсовет  Александровского района Оренбургской области.</w:t>
      </w:r>
    </w:p>
    <w:p w:rsidR="00261DE8" w:rsidRPr="008C0AF0" w:rsidRDefault="00261DE8" w:rsidP="00261DE8">
      <w:pPr>
        <w:jc w:val="both"/>
        <w:rPr>
          <w:rStyle w:val="af"/>
          <w:b w:val="0"/>
          <w:sz w:val="28"/>
          <w:szCs w:val="28"/>
        </w:rPr>
      </w:pPr>
      <w:r>
        <w:rPr>
          <w:bCs/>
          <w:sz w:val="28"/>
          <w:szCs w:val="28"/>
        </w:rPr>
        <w:t xml:space="preserve">           3. Постановление </w:t>
      </w:r>
      <w:r w:rsidR="00D33ACE" w:rsidRPr="00E105BD">
        <w:rPr>
          <w:bCs/>
          <w:sz w:val="28"/>
          <w:szCs w:val="28"/>
        </w:rPr>
        <w:t>от 18.03.2014г. № 47</w:t>
      </w:r>
      <w:r w:rsidRPr="00E105BD">
        <w:rPr>
          <w:bCs/>
          <w:sz w:val="28"/>
          <w:szCs w:val="28"/>
        </w:rPr>
        <w:t>-п</w:t>
      </w:r>
      <w:r>
        <w:rPr>
          <w:bCs/>
          <w:sz w:val="28"/>
          <w:szCs w:val="28"/>
        </w:rPr>
        <w:t xml:space="preserve"> «</w:t>
      </w:r>
      <w:r w:rsidRPr="008C0AF0">
        <w:rPr>
          <w:rStyle w:val="af"/>
          <w:b w:val="0"/>
          <w:sz w:val="28"/>
          <w:szCs w:val="28"/>
        </w:rPr>
        <w:t xml:space="preserve">Об утверждении  стандарта  </w:t>
      </w:r>
      <w:proofErr w:type="spellStart"/>
      <w:r w:rsidRPr="008C0AF0">
        <w:rPr>
          <w:rStyle w:val="af"/>
          <w:b w:val="0"/>
          <w:sz w:val="28"/>
          <w:szCs w:val="28"/>
        </w:rPr>
        <w:t>антикоррупционного</w:t>
      </w:r>
      <w:proofErr w:type="spellEnd"/>
      <w:r w:rsidRPr="008C0AF0">
        <w:rPr>
          <w:rStyle w:val="af"/>
          <w:b w:val="0"/>
          <w:sz w:val="28"/>
          <w:szCs w:val="28"/>
        </w:rPr>
        <w:t xml:space="preserve"> поведения муниципального служащего, замещающего должность  муниципальной службы  в администрации  муниципального </w:t>
      </w:r>
    </w:p>
    <w:p w:rsidR="00261DE8" w:rsidRPr="00981684" w:rsidRDefault="00261DE8" w:rsidP="00261DE8">
      <w:pPr>
        <w:jc w:val="both"/>
        <w:rPr>
          <w:bCs/>
          <w:sz w:val="28"/>
          <w:szCs w:val="28"/>
        </w:rPr>
      </w:pPr>
      <w:r w:rsidRPr="008C0AF0">
        <w:rPr>
          <w:rStyle w:val="af"/>
          <w:b w:val="0"/>
          <w:sz w:val="28"/>
          <w:szCs w:val="28"/>
        </w:rPr>
        <w:t xml:space="preserve">образования </w:t>
      </w:r>
      <w:r w:rsidR="00957FA4">
        <w:rPr>
          <w:rStyle w:val="af"/>
          <w:b w:val="0"/>
          <w:sz w:val="28"/>
          <w:szCs w:val="28"/>
        </w:rPr>
        <w:t>Александровский</w:t>
      </w:r>
      <w:r>
        <w:rPr>
          <w:rStyle w:val="af"/>
          <w:b w:val="0"/>
          <w:sz w:val="28"/>
          <w:szCs w:val="28"/>
        </w:rPr>
        <w:t xml:space="preserve"> </w:t>
      </w:r>
      <w:r w:rsidRPr="008C0AF0">
        <w:rPr>
          <w:rStyle w:val="af"/>
          <w:b w:val="0"/>
          <w:sz w:val="28"/>
          <w:szCs w:val="28"/>
        </w:rPr>
        <w:t xml:space="preserve"> сельсовет</w:t>
      </w:r>
      <w:r>
        <w:rPr>
          <w:rStyle w:val="af"/>
          <w:b w:val="0"/>
          <w:sz w:val="28"/>
          <w:szCs w:val="28"/>
        </w:rPr>
        <w:t xml:space="preserve"> </w:t>
      </w:r>
      <w:r w:rsidRPr="008C0AF0">
        <w:rPr>
          <w:rStyle w:val="af"/>
          <w:b w:val="0"/>
          <w:sz w:val="28"/>
          <w:szCs w:val="28"/>
        </w:rPr>
        <w:t>Александровского района Оренбургской области</w:t>
      </w:r>
      <w:r>
        <w:rPr>
          <w:bCs/>
          <w:sz w:val="28"/>
          <w:szCs w:val="28"/>
        </w:rPr>
        <w:t>» признать утратившим  силу.</w:t>
      </w:r>
    </w:p>
    <w:p w:rsidR="00261DE8" w:rsidRDefault="00261DE8" w:rsidP="00261DE8">
      <w:pPr>
        <w:tabs>
          <w:tab w:val="left" w:pos="900"/>
        </w:tabs>
        <w:suppressAutoHyphens/>
        <w:ind w:firstLine="720"/>
        <w:jc w:val="both"/>
        <w:rPr>
          <w:sz w:val="28"/>
          <w:szCs w:val="28"/>
        </w:rPr>
      </w:pPr>
      <w:r>
        <w:rPr>
          <w:sz w:val="28"/>
          <w:szCs w:val="28"/>
        </w:rPr>
        <w:t>4</w:t>
      </w:r>
      <w:r w:rsidR="00366BDA">
        <w:rPr>
          <w:sz w:val="28"/>
          <w:szCs w:val="28"/>
        </w:rPr>
        <w:t>.</w:t>
      </w:r>
      <w:r>
        <w:rPr>
          <w:sz w:val="28"/>
          <w:szCs w:val="28"/>
        </w:rPr>
        <w:t> Постановление вступает в силу после его обнародования.</w:t>
      </w:r>
    </w:p>
    <w:p w:rsidR="00261DE8" w:rsidRDefault="00261DE8" w:rsidP="00261DE8">
      <w:pPr>
        <w:tabs>
          <w:tab w:val="left" w:pos="900"/>
        </w:tabs>
        <w:suppressAutoHyphens/>
        <w:ind w:firstLine="720"/>
        <w:jc w:val="both"/>
        <w:rPr>
          <w:sz w:val="28"/>
          <w:szCs w:val="28"/>
        </w:rPr>
      </w:pPr>
    </w:p>
    <w:p w:rsidR="00261DE8" w:rsidRPr="00AB66EB" w:rsidRDefault="00261DE8" w:rsidP="00261DE8">
      <w:pPr>
        <w:tabs>
          <w:tab w:val="left" w:pos="900"/>
        </w:tabs>
        <w:suppressAutoHyphens/>
        <w:ind w:firstLine="720"/>
        <w:jc w:val="both"/>
        <w:rPr>
          <w:sz w:val="28"/>
          <w:szCs w:val="28"/>
        </w:rPr>
      </w:pPr>
      <w:r>
        <w:rPr>
          <w:sz w:val="28"/>
          <w:szCs w:val="28"/>
        </w:rPr>
        <w:t xml:space="preserve"> </w:t>
      </w:r>
    </w:p>
    <w:p w:rsidR="00261DE8" w:rsidRPr="00AB66EB" w:rsidRDefault="00261DE8" w:rsidP="00261DE8">
      <w:pPr>
        <w:tabs>
          <w:tab w:val="left" w:pos="900"/>
        </w:tabs>
        <w:suppressAutoHyphens/>
        <w:jc w:val="both"/>
        <w:rPr>
          <w:sz w:val="28"/>
          <w:szCs w:val="28"/>
        </w:rPr>
      </w:pPr>
      <w:r w:rsidRPr="00AB66EB">
        <w:rPr>
          <w:sz w:val="28"/>
          <w:szCs w:val="28"/>
        </w:rPr>
        <w:t xml:space="preserve">Глава  администрации                                            </w:t>
      </w:r>
      <w:r w:rsidR="00E105BD">
        <w:rPr>
          <w:sz w:val="28"/>
          <w:szCs w:val="28"/>
        </w:rPr>
        <w:t xml:space="preserve">                         </w:t>
      </w:r>
      <w:r w:rsidRPr="00AB66EB">
        <w:rPr>
          <w:sz w:val="28"/>
          <w:szCs w:val="28"/>
        </w:rPr>
        <w:t xml:space="preserve">         </w:t>
      </w:r>
      <w:r w:rsidR="00957FA4">
        <w:rPr>
          <w:sz w:val="28"/>
          <w:szCs w:val="28"/>
        </w:rPr>
        <w:t xml:space="preserve">В.И. </w:t>
      </w:r>
      <w:proofErr w:type="spellStart"/>
      <w:r w:rsidR="00957FA4">
        <w:rPr>
          <w:sz w:val="28"/>
          <w:szCs w:val="28"/>
        </w:rPr>
        <w:t>Шамов</w:t>
      </w:r>
      <w:proofErr w:type="spellEnd"/>
    </w:p>
    <w:p w:rsidR="00261DE8" w:rsidRDefault="00261DE8" w:rsidP="00261DE8">
      <w:pPr>
        <w:tabs>
          <w:tab w:val="left" w:pos="900"/>
        </w:tabs>
        <w:suppressAutoHyphens/>
        <w:jc w:val="both"/>
        <w:rPr>
          <w:b/>
          <w:sz w:val="28"/>
          <w:szCs w:val="28"/>
        </w:rPr>
      </w:pPr>
    </w:p>
    <w:p w:rsidR="00617280" w:rsidRDefault="00617280" w:rsidP="00261DE8">
      <w:pPr>
        <w:jc w:val="both"/>
        <w:rPr>
          <w:sz w:val="28"/>
          <w:szCs w:val="28"/>
        </w:rPr>
      </w:pPr>
    </w:p>
    <w:p w:rsidR="00617280" w:rsidRDefault="00617280" w:rsidP="00261DE8">
      <w:pPr>
        <w:jc w:val="both"/>
        <w:rPr>
          <w:sz w:val="28"/>
          <w:szCs w:val="28"/>
        </w:rPr>
      </w:pPr>
    </w:p>
    <w:p w:rsidR="00261DE8" w:rsidRDefault="00261DE8" w:rsidP="00261DE8">
      <w:pPr>
        <w:jc w:val="both"/>
        <w:rPr>
          <w:sz w:val="28"/>
          <w:szCs w:val="28"/>
        </w:rPr>
      </w:pPr>
      <w:r>
        <w:rPr>
          <w:sz w:val="28"/>
          <w:szCs w:val="28"/>
        </w:rPr>
        <w:t>Разослано</w:t>
      </w:r>
      <w:r w:rsidR="00E105BD">
        <w:rPr>
          <w:sz w:val="28"/>
          <w:szCs w:val="28"/>
        </w:rPr>
        <w:t xml:space="preserve">: </w:t>
      </w:r>
      <w:r>
        <w:rPr>
          <w:sz w:val="28"/>
          <w:szCs w:val="28"/>
        </w:rPr>
        <w:t>специалисту по кад</w:t>
      </w:r>
      <w:r w:rsidR="00E105BD">
        <w:rPr>
          <w:sz w:val="28"/>
          <w:szCs w:val="28"/>
        </w:rPr>
        <w:t>ровой работе,  прокурору,  в дело</w:t>
      </w:r>
      <w:r>
        <w:rPr>
          <w:sz w:val="28"/>
          <w:szCs w:val="28"/>
        </w:rPr>
        <w:t>.</w:t>
      </w:r>
    </w:p>
    <w:tbl>
      <w:tblPr>
        <w:tblW w:w="0" w:type="auto"/>
        <w:tblLook w:val="04A0"/>
      </w:tblPr>
      <w:tblGrid>
        <w:gridCol w:w="4928"/>
        <w:gridCol w:w="4929"/>
      </w:tblGrid>
      <w:tr w:rsidR="00261DE8" w:rsidRPr="00803F31" w:rsidTr="002E2687">
        <w:tc>
          <w:tcPr>
            <w:tcW w:w="4928" w:type="dxa"/>
          </w:tcPr>
          <w:p w:rsidR="00261DE8" w:rsidRPr="00AE232C" w:rsidRDefault="00261DE8" w:rsidP="002E2687">
            <w:pPr>
              <w:widowControl w:val="0"/>
              <w:autoSpaceDE w:val="0"/>
              <w:autoSpaceDN w:val="0"/>
              <w:adjustRightInd w:val="0"/>
              <w:jc w:val="center"/>
              <w:rPr>
                <w:sz w:val="28"/>
                <w:szCs w:val="28"/>
              </w:rPr>
            </w:pPr>
          </w:p>
        </w:tc>
        <w:tc>
          <w:tcPr>
            <w:tcW w:w="4929" w:type="dxa"/>
          </w:tcPr>
          <w:p w:rsidR="00957FA4" w:rsidRDefault="00957FA4" w:rsidP="002E2687">
            <w:pPr>
              <w:widowControl w:val="0"/>
              <w:autoSpaceDE w:val="0"/>
              <w:autoSpaceDN w:val="0"/>
              <w:adjustRightInd w:val="0"/>
              <w:ind w:left="1416"/>
              <w:rPr>
                <w:sz w:val="28"/>
                <w:szCs w:val="28"/>
              </w:rPr>
            </w:pPr>
          </w:p>
          <w:p w:rsidR="00957FA4" w:rsidRDefault="00957FA4" w:rsidP="002E2687">
            <w:pPr>
              <w:widowControl w:val="0"/>
              <w:autoSpaceDE w:val="0"/>
              <w:autoSpaceDN w:val="0"/>
              <w:adjustRightInd w:val="0"/>
              <w:ind w:left="1416"/>
              <w:rPr>
                <w:sz w:val="28"/>
                <w:szCs w:val="28"/>
              </w:rPr>
            </w:pPr>
          </w:p>
          <w:p w:rsidR="00261DE8" w:rsidRPr="00AE232C" w:rsidRDefault="00617280" w:rsidP="00617280">
            <w:pPr>
              <w:widowControl w:val="0"/>
              <w:autoSpaceDE w:val="0"/>
              <w:autoSpaceDN w:val="0"/>
              <w:adjustRightInd w:val="0"/>
              <w:rPr>
                <w:sz w:val="28"/>
                <w:szCs w:val="28"/>
              </w:rPr>
            </w:pPr>
            <w:r>
              <w:rPr>
                <w:sz w:val="28"/>
                <w:szCs w:val="28"/>
              </w:rPr>
              <w:lastRenderedPageBreak/>
              <w:t xml:space="preserve">                    </w:t>
            </w:r>
            <w:r w:rsidR="00261DE8" w:rsidRPr="00AE232C">
              <w:rPr>
                <w:sz w:val="28"/>
                <w:szCs w:val="28"/>
              </w:rPr>
              <w:t xml:space="preserve">Приложение </w:t>
            </w:r>
          </w:p>
          <w:p w:rsidR="00617280" w:rsidRDefault="00261DE8" w:rsidP="002E2687">
            <w:pPr>
              <w:widowControl w:val="0"/>
              <w:autoSpaceDE w:val="0"/>
              <w:autoSpaceDN w:val="0"/>
              <w:adjustRightInd w:val="0"/>
              <w:ind w:left="1416"/>
              <w:rPr>
                <w:sz w:val="28"/>
                <w:szCs w:val="28"/>
              </w:rPr>
            </w:pPr>
            <w:r w:rsidRPr="00AE232C">
              <w:rPr>
                <w:sz w:val="28"/>
                <w:szCs w:val="28"/>
              </w:rPr>
              <w:t>к постановлению</w:t>
            </w:r>
          </w:p>
          <w:p w:rsidR="00261DE8" w:rsidRPr="00AE232C" w:rsidRDefault="00617280" w:rsidP="002E2687">
            <w:pPr>
              <w:widowControl w:val="0"/>
              <w:autoSpaceDE w:val="0"/>
              <w:autoSpaceDN w:val="0"/>
              <w:adjustRightInd w:val="0"/>
              <w:ind w:left="1416"/>
              <w:rPr>
                <w:sz w:val="28"/>
                <w:szCs w:val="28"/>
              </w:rPr>
            </w:pPr>
            <w:r>
              <w:rPr>
                <w:sz w:val="28"/>
                <w:szCs w:val="28"/>
              </w:rPr>
              <w:t>администрации сельсовета</w:t>
            </w:r>
            <w:r w:rsidR="00261DE8" w:rsidRPr="00AE232C">
              <w:rPr>
                <w:sz w:val="28"/>
                <w:szCs w:val="28"/>
              </w:rPr>
              <w:t xml:space="preserve"> </w:t>
            </w:r>
          </w:p>
          <w:p w:rsidR="00261DE8" w:rsidRPr="00AE232C" w:rsidRDefault="00261DE8" w:rsidP="001E1684">
            <w:pPr>
              <w:widowControl w:val="0"/>
              <w:autoSpaceDE w:val="0"/>
              <w:autoSpaceDN w:val="0"/>
              <w:adjustRightInd w:val="0"/>
              <w:ind w:left="1416"/>
              <w:rPr>
                <w:sz w:val="28"/>
                <w:szCs w:val="28"/>
              </w:rPr>
            </w:pPr>
            <w:r w:rsidRPr="00AE232C">
              <w:rPr>
                <w:sz w:val="28"/>
                <w:szCs w:val="28"/>
              </w:rPr>
              <w:t xml:space="preserve">от </w:t>
            </w:r>
            <w:r>
              <w:rPr>
                <w:sz w:val="28"/>
                <w:szCs w:val="28"/>
              </w:rPr>
              <w:t xml:space="preserve"> </w:t>
            </w:r>
            <w:r w:rsidR="00E105BD">
              <w:rPr>
                <w:sz w:val="28"/>
                <w:szCs w:val="28"/>
              </w:rPr>
              <w:t>09</w:t>
            </w:r>
            <w:r w:rsidRPr="00FB5BE4">
              <w:rPr>
                <w:sz w:val="28"/>
                <w:szCs w:val="28"/>
              </w:rPr>
              <w:t>.0</w:t>
            </w:r>
            <w:r>
              <w:rPr>
                <w:sz w:val="28"/>
                <w:szCs w:val="28"/>
              </w:rPr>
              <w:t>8</w:t>
            </w:r>
            <w:r w:rsidRPr="00FB5BE4">
              <w:rPr>
                <w:sz w:val="28"/>
                <w:szCs w:val="28"/>
              </w:rPr>
              <w:t>.201</w:t>
            </w:r>
            <w:r>
              <w:rPr>
                <w:sz w:val="28"/>
                <w:szCs w:val="28"/>
              </w:rPr>
              <w:t>8</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sidR="00E105BD">
              <w:rPr>
                <w:sz w:val="28"/>
                <w:szCs w:val="28"/>
              </w:rPr>
              <w:t>115</w:t>
            </w:r>
            <w:r w:rsidRPr="00FB5BE4">
              <w:rPr>
                <w:sz w:val="28"/>
                <w:szCs w:val="28"/>
              </w:rPr>
              <w:t>-п</w:t>
            </w:r>
          </w:p>
        </w:tc>
      </w:tr>
    </w:tbl>
    <w:p w:rsidR="00261DE8" w:rsidRDefault="00261DE8" w:rsidP="00261DE8">
      <w:pPr>
        <w:tabs>
          <w:tab w:val="left" w:pos="900"/>
        </w:tabs>
        <w:ind w:left="5580"/>
        <w:rPr>
          <w:sz w:val="28"/>
          <w:szCs w:val="28"/>
        </w:rPr>
      </w:pPr>
    </w:p>
    <w:p w:rsidR="00261DE8" w:rsidRDefault="00261DE8" w:rsidP="00261DE8">
      <w:pPr>
        <w:tabs>
          <w:tab w:val="left" w:pos="900"/>
        </w:tabs>
        <w:rPr>
          <w:b/>
          <w:sz w:val="28"/>
          <w:szCs w:val="28"/>
        </w:rPr>
      </w:pPr>
    </w:p>
    <w:p w:rsidR="00261DE8" w:rsidRDefault="00261DE8" w:rsidP="00261DE8">
      <w:pPr>
        <w:tabs>
          <w:tab w:val="left" w:pos="900"/>
        </w:tabs>
        <w:rPr>
          <w:sz w:val="28"/>
          <w:szCs w:val="28"/>
        </w:rPr>
      </w:pPr>
      <w:r>
        <w:rPr>
          <w:sz w:val="28"/>
          <w:szCs w:val="28"/>
        </w:rPr>
        <w:t xml:space="preserve">                                                           Стандарт </w:t>
      </w:r>
    </w:p>
    <w:p w:rsidR="00261DE8" w:rsidRDefault="00261DE8" w:rsidP="00261DE8">
      <w:pPr>
        <w:tabs>
          <w:tab w:val="left" w:pos="900"/>
        </w:tabs>
        <w:jc w:val="center"/>
        <w:rPr>
          <w:sz w:val="28"/>
          <w:szCs w:val="28"/>
        </w:rPr>
      </w:pPr>
      <w:proofErr w:type="spellStart"/>
      <w:r>
        <w:rPr>
          <w:sz w:val="28"/>
          <w:szCs w:val="28"/>
        </w:rPr>
        <w:t>антикоррупционного</w:t>
      </w:r>
      <w:proofErr w:type="spellEnd"/>
      <w:r>
        <w:rPr>
          <w:sz w:val="28"/>
          <w:szCs w:val="28"/>
        </w:rPr>
        <w:t xml:space="preserve"> поведения муниципального служащего</w:t>
      </w:r>
    </w:p>
    <w:p w:rsidR="00261DE8" w:rsidRDefault="00261DE8" w:rsidP="00261DE8">
      <w:pPr>
        <w:tabs>
          <w:tab w:val="left" w:pos="900"/>
        </w:tabs>
        <w:jc w:val="center"/>
      </w:pPr>
      <w:r>
        <w:rPr>
          <w:sz w:val="28"/>
          <w:szCs w:val="28"/>
        </w:rPr>
        <w:t xml:space="preserve">администрации  муниципального образования  </w:t>
      </w:r>
      <w:r w:rsidR="00957FA4">
        <w:rPr>
          <w:sz w:val="28"/>
          <w:szCs w:val="28"/>
        </w:rPr>
        <w:t>Александровский</w:t>
      </w:r>
      <w:r>
        <w:rPr>
          <w:sz w:val="28"/>
          <w:szCs w:val="28"/>
        </w:rPr>
        <w:t xml:space="preserve">   сельсовет Александровского района  Оренбургской области</w:t>
      </w:r>
      <w:r>
        <w:t xml:space="preserve"> </w:t>
      </w:r>
    </w:p>
    <w:p w:rsidR="00261DE8" w:rsidRDefault="00261DE8" w:rsidP="00261DE8">
      <w:pPr>
        <w:widowControl w:val="0"/>
        <w:autoSpaceDE w:val="0"/>
        <w:autoSpaceDN w:val="0"/>
        <w:adjustRightInd w:val="0"/>
        <w:jc w:val="center"/>
        <w:outlineLvl w:val="1"/>
        <w:rPr>
          <w:sz w:val="28"/>
          <w:szCs w:val="28"/>
        </w:rPr>
      </w:pPr>
    </w:p>
    <w:p w:rsidR="00261DE8" w:rsidRDefault="00261DE8" w:rsidP="00261DE8">
      <w:pPr>
        <w:widowControl w:val="0"/>
        <w:autoSpaceDE w:val="0"/>
        <w:autoSpaceDN w:val="0"/>
        <w:adjustRightInd w:val="0"/>
        <w:ind w:left="3540"/>
        <w:outlineLvl w:val="1"/>
        <w:rPr>
          <w:sz w:val="28"/>
          <w:szCs w:val="28"/>
        </w:rPr>
      </w:pPr>
      <w:r>
        <w:rPr>
          <w:sz w:val="28"/>
          <w:szCs w:val="28"/>
          <w:lang w:val="en-US"/>
        </w:rPr>
        <w:t>I</w:t>
      </w:r>
      <w:r>
        <w:rPr>
          <w:sz w:val="28"/>
          <w:szCs w:val="28"/>
        </w:rPr>
        <w:t>. Общие положения</w:t>
      </w:r>
    </w:p>
    <w:p w:rsidR="00261DE8" w:rsidRDefault="00261DE8" w:rsidP="00261DE8">
      <w:pPr>
        <w:widowControl w:val="0"/>
        <w:autoSpaceDE w:val="0"/>
        <w:autoSpaceDN w:val="0"/>
        <w:adjustRightInd w:val="0"/>
        <w:jc w:val="center"/>
        <w:outlineLvl w:val="1"/>
        <w:rPr>
          <w:sz w:val="28"/>
          <w:szCs w:val="28"/>
        </w:rPr>
      </w:pPr>
    </w:p>
    <w:p w:rsidR="00261DE8" w:rsidRDefault="00261DE8" w:rsidP="00261DE8">
      <w:pPr>
        <w:widowControl w:val="0"/>
        <w:autoSpaceDE w:val="0"/>
        <w:autoSpaceDN w:val="0"/>
        <w:adjustRightInd w:val="0"/>
        <w:ind w:firstLine="720"/>
        <w:jc w:val="both"/>
        <w:rPr>
          <w:sz w:val="28"/>
          <w:szCs w:val="28"/>
        </w:rPr>
      </w:pPr>
      <w:r>
        <w:rPr>
          <w:sz w:val="28"/>
          <w:szCs w:val="28"/>
        </w:rPr>
        <w:t>1. </w:t>
      </w:r>
      <w:proofErr w:type="gramStart"/>
      <w:r>
        <w:rPr>
          <w:sz w:val="28"/>
          <w:szCs w:val="28"/>
        </w:rPr>
        <w:t xml:space="preserve">Стандарт </w:t>
      </w:r>
      <w:proofErr w:type="spellStart"/>
      <w:r>
        <w:rPr>
          <w:sz w:val="28"/>
          <w:szCs w:val="28"/>
        </w:rPr>
        <w:t>антикоррупционного</w:t>
      </w:r>
      <w:proofErr w:type="spellEnd"/>
      <w:r>
        <w:rPr>
          <w:sz w:val="28"/>
          <w:szCs w:val="28"/>
        </w:rPr>
        <w:t xml:space="preserve"> поведения муниципального служащего  администрации муниципального образования </w:t>
      </w:r>
      <w:r w:rsidR="00957FA4">
        <w:rPr>
          <w:sz w:val="28"/>
          <w:szCs w:val="28"/>
        </w:rPr>
        <w:t>Александровский</w:t>
      </w:r>
      <w:r>
        <w:rPr>
          <w:sz w:val="28"/>
          <w:szCs w:val="28"/>
        </w:rPr>
        <w:t xml:space="preserve">  сельсовет Александровского района Оренбургской  области (далее – стандарт), разработан в соответствии с федеральными законами от 2 марта 2007 года № 25-ФЗ </w:t>
      </w:r>
      <w:hyperlink r:id="rId8" w:history="1"/>
      <w:r>
        <w:rPr>
          <w:sz w:val="28"/>
          <w:szCs w:val="28"/>
        </w:rPr>
        <w:t>«О муниципальной службе в Российской Федерации», от 25 декабря 2008 года № 273-ФЗ «О противодействии коррупции» и другими федеральными законами, содержащими ограничения, запреты и обязанности для муниципальных служащих, а также иными нормативными правовыми</w:t>
      </w:r>
      <w:proofErr w:type="gramEnd"/>
      <w:r>
        <w:rPr>
          <w:sz w:val="28"/>
          <w:szCs w:val="28"/>
        </w:rPr>
        <w:t xml:space="preserve"> актами Российской Федерации, законами и иными нормативными правовыми актами Оренбургской  области, нормативными правовыми актами муниципального образования  </w:t>
      </w:r>
      <w:r w:rsidR="00957FA4">
        <w:rPr>
          <w:sz w:val="28"/>
          <w:szCs w:val="28"/>
        </w:rPr>
        <w:t>Александровский</w:t>
      </w:r>
      <w:r>
        <w:rPr>
          <w:sz w:val="28"/>
          <w:szCs w:val="28"/>
        </w:rPr>
        <w:t xml:space="preserve">  сельсовет Александровского района Оренбургской области.</w:t>
      </w:r>
    </w:p>
    <w:p w:rsidR="00261DE8" w:rsidRDefault="00261DE8" w:rsidP="00261DE8">
      <w:pPr>
        <w:widowControl w:val="0"/>
        <w:autoSpaceDE w:val="0"/>
        <w:autoSpaceDN w:val="0"/>
        <w:adjustRightInd w:val="0"/>
        <w:ind w:firstLine="720"/>
        <w:jc w:val="both"/>
        <w:rPr>
          <w:sz w:val="28"/>
          <w:szCs w:val="28"/>
        </w:rPr>
      </w:pPr>
      <w:r>
        <w:rPr>
          <w:sz w:val="28"/>
          <w:szCs w:val="28"/>
        </w:rPr>
        <w:t>2.</w:t>
      </w:r>
      <w:r w:rsidRPr="00A141A2">
        <w:rPr>
          <w:sz w:val="28"/>
          <w:szCs w:val="28"/>
        </w:rPr>
        <w:t xml:space="preserve"> </w:t>
      </w:r>
      <w:r w:rsidRPr="003F2263">
        <w:rPr>
          <w:sz w:val="28"/>
          <w:szCs w:val="28"/>
        </w:rPr>
        <w:t xml:space="preserve">Под стандартом </w:t>
      </w:r>
      <w:proofErr w:type="spellStart"/>
      <w:r>
        <w:rPr>
          <w:sz w:val="28"/>
          <w:szCs w:val="28"/>
        </w:rPr>
        <w:t>антикоррупционного</w:t>
      </w:r>
      <w:proofErr w:type="spellEnd"/>
      <w:r>
        <w:rPr>
          <w:sz w:val="28"/>
          <w:szCs w:val="28"/>
        </w:rPr>
        <w:t xml:space="preserve"> поведения муниципального служащего </w:t>
      </w:r>
      <w:r w:rsidRPr="003F2263">
        <w:rPr>
          <w:sz w:val="28"/>
          <w:szCs w:val="28"/>
        </w:rPr>
        <w:t>понимается совокупность запретов, ограничений</w:t>
      </w:r>
      <w:r>
        <w:rPr>
          <w:sz w:val="28"/>
          <w:szCs w:val="28"/>
        </w:rPr>
        <w:t xml:space="preserve"> и </w:t>
      </w:r>
      <w:r w:rsidRPr="003F2263">
        <w:rPr>
          <w:sz w:val="28"/>
          <w:szCs w:val="28"/>
        </w:rPr>
        <w:t>обязанностей</w:t>
      </w:r>
      <w:r>
        <w:rPr>
          <w:sz w:val="28"/>
          <w:szCs w:val="28"/>
        </w:rPr>
        <w:t>, направленных на формирование  у муниципальных служащих отрицательного отношения к коррупции</w:t>
      </w:r>
    </w:p>
    <w:p w:rsidR="00261DE8" w:rsidRDefault="00261DE8" w:rsidP="00261DE8">
      <w:pPr>
        <w:widowControl w:val="0"/>
        <w:autoSpaceDE w:val="0"/>
        <w:autoSpaceDN w:val="0"/>
        <w:adjustRightInd w:val="0"/>
        <w:jc w:val="both"/>
        <w:rPr>
          <w:sz w:val="28"/>
          <w:szCs w:val="28"/>
        </w:rPr>
      </w:pPr>
      <w:r>
        <w:rPr>
          <w:sz w:val="28"/>
          <w:szCs w:val="28"/>
        </w:rPr>
        <w:t xml:space="preserve"> </w:t>
      </w:r>
    </w:p>
    <w:p w:rsidR="00261DE8" w:rsidRDefault="00261DE8" w:rsidP="00261DE8">
      <w:pPr>
        <w:widowControl w:val="0"/>
        <w:autoSpaceDE w:val="0"/>
        <w:autoSpaceDN w:val="0"/>
        <w:adjustRightInd w:val="0"/>
        <w:jc w:val="center"/>
        <w:outlineLvl w:val="1"/>
        <w:rPr>
          <w:sz w:val="28"/>
          <w:szCs w:val="28"/>
        </w:rPr>
      </w:pPr>
      <w:r>
        <w:rPr>
          <w:sz w:val="28"/>
          <w:szCs w:val="28"/>
          <w:lang w:val="en-US"/>
        </w:rPr>
        <w:t>II</w:t>
      </w:r>
      <w:r>
        <w:rPr>
          <w:sz w:val="28"/>
          <w:szCs w:val="28"/>
        </w:rPr>
        <w:t xml:space="preserve">. Обязанности муниципального служащего, замещающего </w:t>
      </w:r>
    </w:p>
    <w:p w:rsidR="00261DE8" w:rsidRDefault="00261DE8" w:rsidP="00261DE8">
      <w:pPr>
        <w:widowControl w:val="0"/>
        <w:autoSpaceDE w:val="0"/>
        <w:autoSpaceDN w:val="0"/>
        <w:adjustRightInd w:val="0"/>
        <w:jc w:val="center"/>
        <w:outlineLvl w:val="1"/>
        <w:rPr>
          <w:sz w:val="28"/>
          <w:szCs w:val="28"/>
        </w:rPr>
      </w:pPr>
      <w:r>
        <w:rPr>
          <w:sz w:val="28"/>
          <w:szCs w:val="28"/>
        </w:rPr>
        <w:t>должность муниципальной службы  в администрации</w:t>
      </w:r>
    </w:p>
    <w:p w:rsidR="00261DE8" w:rsidRDefault="00261DE8" w:rsidP="00261DE8">
      <w:pPr>
        <w:widowControl w:val="0"/>
        <w:autoSpaceDE w:val="0"/>
        <w:autoSpaceDN w:val="0"/>
        <w:adjustRightInd w:val="0"/>
        <w:jc w:val="center"/>
        <w:outlineLvl w:val="1"/>
        <w:rPr>
          <w:sz w:val="28"/>
          <w:szCs w:val="28"/>
        </w:rPr>
      </w:pPr>
      <w:r>
        <w:rPr>
          <w:sz w:val="28"/>
          <w:szCs w:val="28"/>
        </w:rPr>
        <w:t xml:space="preserve"> муниципального образования  </w:t>
      </w:r>
      <w:r w:rsidR="00957FA4">
        <w:rPr>
          <w:sz w:val="28"/>
          <w:szCs w:val="28"/>
        </w:rPr>
        <w:t>Александровский</w:t>
      </w:r>
      <w:r>
        <w:rPr>
          <w:sz w:val="28"/>
          <w:szCs w:val="28"/>
        </w:rPr>
        <w:t xml:space="preserve"> сельсовет  </w:t>
      </w:r>
    </w:p>
    <w:p w:rsidR="00261DE8" w:rsidRDefault="00261DE8" w:rsidP="00261DE8">
      <w:pPr>
        <w:widowControl w:val="0"/>
        <w:autoSpaceDE w:val="0"/>
        <w:autoSpaceDN w:val="0"/>
        <w:adjustRightInd w:val="0"/>
        <w:jc w:val="center"/>
        <w:outlineLvl w:val="1"/>
        <w:rPr>
          <w:sz w:val="28"/>
          <w:szCs w:val="28"/>
        </w:rPr>
      </w:pPr>
      <w:r>
        <w:rPr>
          <w:sz w:val="28"/>
          <w:szCs w:val="28"/>
        </w:rPr>
        <w:t xml:space="preserve">Александровского района  Оренбургской области </w:t>
      </w:r>
    </w:p>
    <w:p w:rsidR="00261DE8" w:rsidRDefault="00261DE8" w:rsidP="00261DE8">
      <w:pPr>
        <w:widowControl w:val="0"/>
        <w:autoSpaceDE w:val="0"/>
        <w:autoSpaceDN w:val="0"/>
        <w:adjustRightInd w:val="0"/>
        <w:jc w:val="center"/>
        <w:outlineLvl w:val="1"/>
        <w:rPr>
          <w:sz w:val="28"/>
          <w:szCs w:val="28"/>
        </w:rPr>
      </w:pPr>
      <w:r>
        <w:rPr>
          <w:sz w:val="28"/>
          <w:szCs w:val="28"/>
        </w:rPr>
        <w:t>(далее – муниципальный служащий)</w:t>
      </w:r>
    </w:p>
    <w:p w:rsidR="00261DE8" w:rsidRDefault="00261DE8" w:rsidP="00261DE8">
      <w:pPr>
        <w:widowControl w:val="0"/>
        <w:autoSpaceDE w:val="0"/>
        <w:autoSpaceDN w:val="0"/>
        <w:adjustRightInd w:val="0"/>
        <w:jc w:val="center"/>
        <w:outlineLvl w:val="1"/>
        <w:rPr>
          <w:sz w:val="28"/>
          <w:szCs w:val="28"/>
        </w:rPr>
      </w:pPr>
    </w:p>
    <w:p w:rsidR="00261DE8" w:rsidRDefault="00261DE8" w:rsidP="00261DE8">
      <w:pPr>
        <w:widowControl w:val="0"/>
        <w:autoSpaceDE w:val="0"/>
        <w:autoSpaceDN w:val="0"/>
        <w:adjustRightInd w:val="0"/>
        <w:ind w:firstLine="720"/>
        <w:jc w:val="both"/>
        <w:rPr>
          <w:sz w:val="28"/>
          <w:szCs w:val="28"/>
        </w:rPr>
      </w:pPr>
      <w:r>
        <w:rPr>
          <w:sz w:val="28"/>
          <w:szCs w:val="28"/>
        </w:rPr>
        <w:t>3. В целях  предотвращения  коррупции  муниципальный  служащий  обязан:</w:t>
      </w:r>
    </w:p>
    <w:p w:rsidR="00261DE8" w:rsidRDefault="00261DE8" w:rsidP="00E105BD">
      <w:pPr>
        <w:widowControl w:val="0"/>
        <w:autoSpaceDE w:val="0"/>
        <w:autoSpaceDN w:val="0"/>
        <w:adjustRightInd w:val="0"/>
        <w:jc w:val="both"/>
        <w:rPr>
          <w:sz w:val="28"/>
          <w:szCs w:val="28"/>
        </w:rPr>
      </w:pPr>
      <w:r>
        <w:rPr>
          <w:sz w:val="28"/>
          <w:szCs w:val="28"/>
        </w:rPr>
        <w:t>соблюдать ограничения, выполнять обязательства и требования к служебному поведению, не нарушать запреты, установленные законодательством Российской Федерации.</w:t>
      </w:r>
    </w:p>
    <w:p w:rsidR="00261DE8" w:rsidRDefault="00261DE8" w:rsidP="00261DE8">
      <w:pPr>
        <w:widowControl w:val="0"/>
        <w:autoSpaceDE w:val="0"/>
        <w:autoSpaceDN w:val="0"/>
        <w:adjustRightInd w:val="0"/>
        <w:ind w:firstLine="720"/>
        <w:jc w:val="both"/>
        <w:rPr>
          <w:sz w:val="28"/>
          <w:szCs w:val="28"/>
        </w:rPr>
      </w:pPr>
      <w:r>
        <w:rPr>
          <w:sz w:val="28"/>
          <w:szCs w:val="28"/>
        </w:rPr>
        <w:t>принимать предусмотренные законодательством Российской Федерации меры по недопущению любой возможности возникновения у него конфликта интересов, в письменной форме уведомлять своего непосредственного начальника о возникшем конфликте интересов или о возможности его возникновения;</w:t>
      </w:r>
    </w:p>
    <w:p w:rsidR="00261DE8" w:rsidRDefault="00261DE8" w:rsidP="00261DE8">
      <w:pPr>
        <w:widowControl w:val="0"/>
        <w:autoSpaceDE w:val="0"/>
        <w:autoSpaceDN w:val="0"/>
        <w:adjustRightInd w:val="0"/>
        <w:ind w:firstLine="720"/>
        <w:jc w:val="both"/>
        <w:rPr>
          <w:sz w:val="28"/>
          <w:szCs w:val="28"/>
        </w:rPr>
      </w:pPr>
      <w:r>
        <w:rPr>
          <w:sz w:val="28"/>
          <w:szCs w:val="28"/>
        </w:rPr>
        <w:t xml:space="preserve">в случае возникновения конфликта интересов муниципальный служащий имеет право обращаться в комиссию по соблюдению требований к служебному </w:t>
      </w:r>
      <w:r>
        <w:rPr>
          <w:sz w:val="28"/>
          <w:szCs w:val="28"/>
        </w:rPr>
        <w:lastRenderedPageBreak/>
        <w:t>поведению муниципальных служащих и урегулированию конфликта интересов (далее – комиссия);</w:t>
      </w:r>
    </w:p>
    <w:p w:rsidR="00261DE8" w:rsidRDefault="00261DE8" w:rsidP="00261DE8">
      <w:pPr>
        <w:tabs>
          <w:tab w:val="left" w:pos="900"/>
        </w:tabs>
        <w:autoSpaceDE w:val="0"/>
        <w:autoSpaceDN w:val="0"/>
        <w:adjustRightInd w:val="0"/>
        <w:ind w:firstLine="720"/>
        <w:jc w:val="both"/>
        <w:rPr>
          <w:sz w:val="28"/>
          <w:szCs w:val="28"/>
        </w:rPr>
      </w:pPr>
      <w:r>
        <w:rPr>
          <w:sz w:val="28"/>
          <w:szCs w:val="28"/>
        </w:rPr>
        <w:t xml:space="preserve">представлять достоверные сведения о своих доходах, расходах, имуществе и обязательствах имущественного характера, а также доходах своих супруги (супруга) и несовершеннолетних детей в соответствии с муниципальными нормативными правовыми актами;  </w:t>
      </w:r>
    </w:p>
    <w:p w:rsidR="00261DE8" w:rsidRDefault="00261DE8" w:rsidP="00261DE8">
      <w:pPr>
        <w:widowControl w:val="0"/>
        <w:autoSpaceDE w:val="0"/>
        <w:autoSpaceDN w:val="0"/>
        <w:adjustRightInd w:val="0"/>
        <w:ind w:firstLine="720"/>
        <w:jc w:val="both"/>
        <w:rPr>
          <w:sz w:val="28"/>
          <w:szCs w:val="28"/>
        </w:rPr>
      </w:pPr>
      <w:r>
        <w:rPr>
          <w:sz w:val="28"/>
          <w:szCs w:val="28"/>
        </w:rPr>
        <w:t xml:space="preserve">предварительно уведомлять представителя нанимателя о намерении выполнять иную оплачиваемую работу; </w:t>
      </w:r>
    </w:p>
    <w:p w:rsidR="00261DE8" w:rsidRDefault="00261DE8" w:rsidP="00261DE8">
      <w:pPr>
        <w:widowControl w:val="0"/>
        <w:autoSpaceDE w:val="0"/>
        <w:autoSpaceDN w:val="0"/>
        <w:adjustRightInd w:val="0"/>
        <w:ind w:firstLine="720"/>
        <w:jc w:val="both"/>
        <w:rPr>
          <w:sz w:val="28"/>
          <w:szCs w:val="28"/>
        </w:rPr>
      </w:pPr>
      <w:r>
        <w:rPr>
          <w:sz w:val="28"/>
          <w:szCs w:val="28"/>
        </w:rPr>
        <w:t>получать письменное разрешение представителя нанимателя:</w:t>
      </w:r>
    </w:p>
    <w:p w:rsidR="00261DE8" w:rsidRDefault="00261DE8" w:rsidP="00261DE8">
      <w:pPr>
        <w:widowControl w:val="0"/>
        <w:autoSpaceDE w:val="0"/>
        <w:autoSpaceDN w:val="0"/>
        <w:adjustRightInd w:val="0"/>
        <w:ind w:firstLine="720"/>
        <w:jc w:val="both"/>
        <w:rPr>
          <w:sz w:val="28"/>
          <w:szCs w:val="28"/>
        </w:rPr>
      </w:pPr>
      <w:r>
        <w:rPr>
          <w:sz w:val="28"/>
          <w:szCs w:val="28"/>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1DE8" w:rsidRDefault="00261DE8" w:rsidP="00261DE8">
      <w:pPr>
        <w:widowControl w:val="0"/>
        <w:autoSpaceDE w:val="0"/>
        <w:autoSpaceDN w:val="0"/>
        <w:adjustRightInd w:val="0"/>
        <w:ind w:firstLine="720"/>
        <w:jc w:val="both"/>
        <w:rPr>
          <w:sz w:val="28"/>
          <w:szCs w:val="28"/>
        </w:rPr>
      </w:pPr>
      <w:r>
        <w:rPr>
          <w:sz w:val="28"/>
          <w:szCs w:val="28"/>
        </w:rPr>
        <w:t xml:space="preserve">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  </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соблюдать положения постановления Правительства Российской Федерации от 9 января 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передавать принадлежащие муниципальному служащему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использовать средства материально-технического и иного обеспечения, другого муниципального имущества только в связи с исполнением должностных обязанностей, не допускать передачи муниципального имущества другим лицам;</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61DE8" w:rsidRDefault="00261DE8" w:rsidP="00261DE8">
      <w:pPr>
        <w:widowControl w:val="0"/>
        <w:autoSpaceDE w:val="0"/>
        <w:autoSpaceDN w:val="0"/>
        <w:adjustRightInd w:val="0"/>
        <w:ind w:firstLine="720"/>
        <w:jc w:val="both"/>
        <w:rPr>
          <w:sz w:val="28"/>
          <w:szCs w:val="28"/>
        </w:rPr>
      </w:pPr>
      <w:r>
        <w:rPr>
          <w:sz w:val="28"/>
          <w:szCs w:val="28"/>
        </w:rPr>
        <w:t xml:space="preserve">поддерживать уровень квалификации, необходимый для надлежащего исполнения должностных обязанностей, в части </w:t>
      </w:r>
      <w:proofErr w:type="spellStart"/>
      <w:r>
        <w:rPr>
          <w:sz w:val="28"/>
          <w:szCs w:val="28"/>
        </w:rPr>
        <w:t>антикоррупционной</w:t>
      </w:r>
      <w:proofErr w:type="spellEnd"/>
      <w:r>
        <w:rPr>
          <w:sz w:val="28"/>
          <w:szCs w:val="28"/>
        </w:rPr>
        <w:t xml:space="preserve"> составляющей;</w:t>
      </w:r>
    </w:p>
    <w:p w:rsidR="00261DE8" w:rsidRDefault="00261DE8" w:rsidP="00261DE8">
      <w:pPr>
        <w:widowControl w:val="0"/>
        <w:autoSpaceDE w:val="0"/>
        <w:autoSpaceDN w:val="0"/>
        <w:adjustRightInd w:val="0"/>
        <w:ind w:firstLine="720"/>
        <w:jc w:val="both"/>
        <w:rPr>
          <w:sz w:val="28"/>
          <w:szCs w:val="28"/>
        </w:rPr>
      </w:pPr>
      <w:r>
        <w:rPr>
          <w:sz w:val="28"/>
          <w:szCs w:val="28"/>
        </w:rPr>
        <w:t xml:space="preserve">уведомлять представителя нанимателя, органы прокуратуры или другие государственные органы области обо всех случаях обращения к нему каких-либо лиц в целях склонения его к совершению коррупционных правонарушений;  </w:t>
      </w:r>
    </w:p>
    <w:p w:rsidR="00261DE8" w:rsidRDefault="00261DE8" w:rsidP="00261DE8">
      <w:pPr>
        <w:widowControl w:val="0"/>
        <w:autoSpaceDE w:val="0"/>
        <w:autoSpaceDN w:val="0"/>
        <w:adjustRightInd w:val="0"/>
        <w:ind w:firstLine="720"/>
        <w:jc w:val="both"/>
        <w:rPr>
          <w:sz w:val="28"/>
          <w:szCs w:val="28"/>
        </w:rPr>
      </w:pPr>
      <w:r>
        <w:rPr>
          <w:sz w:val="28"/>
          <w:szCs w:val="28"/>
        </w:rPr>
        <w:t>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261DE8" w:rsidRDefault="00261DE8" w:rsidP="00261DE8">
      <w:pPr>
        <w:pStyle w:val="ConsPlusNormal"/>
        <w:tabs>
          <w:tab w:val="left" w:pos="900"/>
        </w:tabs>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Гражданин, замещавший должности муниципальной службы, перечень к</w:t>
      </w:r>
      <w:r w:rsidR="00366BDA">
        <w:rPr>
          <w:rFonts w:ascii="Times New Roman" w:hAnsi="Times New Roman" w:cs="Times New Roman"/>
          <w:sz w:val="28"/>
          <w:szCs w:val="28"/>
        </w:rPr>
        <w:t>оторых установлен распоряжением</w:t>
      </w:r>
      <w:r>
        <w:rPr>
          <w:rFonts w:ascii="Times New Roman" w:hAnsi="Times New Roman" w:cs="Times New Roman"/>
          <w:sz w:val="28"/>
          <w:szCs w:val="28"/>
        </w:rPr>
        <w:t xml:space="preserve"> администрации </w:t>
      </w:r>
      <w:r w:rsidR="00957FA4">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w:t>
      </w:r>
      <w:r w:rsidR="004072DC">
        <w:rPr>
          <w:rFonts w:ascii="Times New Roman" w:hAnsi="Times New Roman" w:cs="Times New Roman"/>
          <w:sz w:val="28"/>
          <w:szCs w:val="28"/>
        </w:rPr>
        <w:t>от 26.11. 2012 года № 28</w:t>
      </w:r>
      <w:r w:rsidR="00617280" w:rsidRPr="00617280">
        <w:rPr>
          <w:rFonts w:ascii="Times New Roman" w:hAnsi="Times New Roman" w:cs="Times New Roman"/>
          <w:sz w:val="28"/>
          <w:szCs w:val="28"/>
        </w:rPr>
        <w:t>-л</w:t>
      </w:r>
      <w:r>
        <w:rPr>
          <w:rFonts w:ascii="Times New Roman" w:hAnsi="Times New Roman" w:cs="Times New Roman"/>
          <w:sz w:val="28"/>
          <w:szCs w:val="28"/>
        </w:rPr>
        <w:t xml:space="preserve"> «Об утверждении перечня должностей муниципальной </w:t>
      </w:r>
      <w:r>
        <w:rPr>
          <w:rFonts w:ascii="Times New Roman" w:hAnsi="Times New Roman" w:cs="Times New Roman"/>
          <w:sz w:val="28"/>
          <w:szCs w:val="28"/>
        </w:rPr>
        <w:lastRenderedPageBreak/>
        <w:t xml:space="preserve">службы в администрации </w:t>
      </w:r>
      <w:r w:rsidR="00957FA4">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Александровского района Оренбургской области,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в течение двух лет после увольнения с муниципальной службы обязан:</w:t>
      </w:r>
      <w:proofErr w:type="gramEnd"/>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 xml:space="preserve">обращаться в комиссию в целях получения согласия на замещение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сообщать представителю нанимателя (работодателю) сведения о последнем месте своей службы при заключении трудовых договоров.</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 xml:space="preserve">5. Муниципальный служащий, наделенный </w:t>
      </w:r>
      <w:proofErr w:type="spellStart"/>
      <w:r>
        <w:rPr>
          <w:sz w:val="28"/>
          <w:szCs w:val="28"/>
        </w:rPr>
        <w:t>организационно-распоряди-тельными</w:t>
      </w:r>
      <w:proofErr w:type="spellEnd"/>
      <w:r>
        <w:rPr>
          <w:sz w:val="28"/>
          <w:szCs w:val="28"/>
        </w:rPr>
        <w:t xml:space="preserve"> полномочиями по отношению к другим муниципальным служащим, обязан:</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принимать меры по предупреждению коррупции;</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261DE8" w:rsidRDefault="00261DE8" w:rsidP="00261DE8">
      <w:pPr>
        <w:widowControl w:val="0"/>
        <w:autoSpaceDE w:val="0"/>
        <w:autoSpaceDN w:val="0"/>
        <w:adjustRightInd w:val="0"/>
        <w:spacing w:line="228" w:lineRule="auto"/>
        <w:jc w:val="both"/>
        <w:rPr>
          <w:sz w:val="22"/>
          <w:szCs w:val="22"/>
        </w:rPr>
      </w:pPr>
    </w:p>
    <w:p w:rsidR="00261DE8" w:rsidRDefault="00261DE8" w:rsidP="00261DE8">
      <w:pPr>
        <w:widowControl w:val="0"/>
        <w:autoSpaceDE w:val="0"/>
        <w:autoSpaceDN w:val="0"/>
        <w:adjustRightInd w:val="0"/>
        <w:spacing w:line="228" w:lineRule="auto"/>
        <w:jc w:val="center"/>
        <w:outlineLvl w:val="1"/>
        <w:rPr>
          <w:sz w:val="28"/>
          <w:szCs w:val="28"/>
        </w:rPr>
      </w:pPr>
      <w:r>
        <w:rPr>
          <w:sz w:val="28"/>
          <w:szCs w:val="28"/>
          <w:lang w:val="en-US"/>
        </w:rPr>
        <w:t>III</w:t>
      </w:r>
      <w:r>
        <w:rPr>
          <w:sz w:val="28"/>
          <w:szCs w:val="28"/>
        </w:rPr>
        <w:t>. Запреты, связанные с муниципальной</w:t>
      </w:r>
      <w:r>
        <w:rPr>
          <w:sz w:val="28"/>
          <w:szCs w:val="28"/>
        </w:rPr>
        <w:tab/>
        <w:t xml:space="preserve"> службой</w:t>
      </w:r>
    </w:p>
    <w:p w:rsidR="00261DE8" w:rsidRDefault="00261DE8" w:rsidP="00261DE8">
      <w:pPr>
        <w:widowControl w:val="0"/>
        <w:autoSpaceDE w:val="0"/>
        <w:autoSpaceDN w:val="0"/>
        <w:adjustRightInd w:val="0"/>
        <w:spacing w:line="228" w:lineRule="auto"/>
        <w:jc w:val="both"/>
      </w:pPr>
    </w:p>
    <w:p w:rsidR="00261DE8" w:rsidRDefault="00261DE8" w:rsidP="00261DE8">
      <w:pPr>
        <w:widowControl w:val="0"/>
        <w:autoSpaceDE w:val="0"/>
        <w:autoSpaceDN w:val="0"/>
        <w:adjustRightInd w:val="0"/>
        <w:spacing w:line="228" w:lineRule="auto"/>
        <w:ind w:firstLine="720"/>
        <w:jc w:val="both"/>
        <w:rPr>
          <w:color w:val="000000"/>
          <w:sz w:val="28"/>
          <w:szCs w:val="28"/>
        </w:rPr>
      </w:pPr>
      <w:r>
        <w:rPr>
          <w:color w:val="000000"/>
          <w:sz w:val="28"/>
          <w:szCs w:val="28"/>
        </w:rPr>
        <w:t xml:space="preserve">6. В рамках </w:t>
      </w:r>
      <w:proofErr w:type="spellStart"/>
      <w:r>
        <w:rPr>
          <w:color w:val="000000"/>
          <w:sz w:val="28"/>
          <w:szCs w:val="28"/>
        </w:rPr>
        <w:t>антикоррупционного</w:t>
      </w:r>
      <w:proofErr w:type="spellEnd"/>
      <w:r>
        <w:rPr>
          <w:color w:val="000000"/>
          <w:sz w:val="28"/>
          <w:szCs w:val="28"/>
        </w:rPr>
        <w:t xml:space="preserve"> поведения муниципальному служащему запрещается:</w:t>
      </w:r>
    </w:p>
    <w:p w:rsidR="00261DE8" w:rsidRPr="00A032E3" w:rsidRDefault="00261DE8" w:rsidP="00261DE8">
      <w:pPr>
        <w:autoSpaceDE w:val="0"/>
        <w:autoSpaceDN w:val="0"/>
        <w:adjustRightInd w:val="0"/>
        <w:ind w:firstLine="540"/>
        <w:jc w:val="both"/>
        <w:rPr>
          <w:sz w:val="28"/>
          <w:szCs w:val="28"/>
        </w:rPr>
      </w:pPr>
      <w:r w:rsidRPr="00A032E3">
        <w:rPr>
          <w:sz w:val="28"/>
          <w:szCs w:val="28"/>
        </w:rPr>
        <w:t>замещать должность муниципальной службы в случае:</w:t>
      </w:r>
    </w:p>
    <w:p w:rsidR="00261DE8" w:rsidRDefault="00261DE8" w:rsidP="00261DE8">
      <w:pPr>
        <w:autoSpaceDE w:val="0"/>
        <w:autoSpaceDN w:val="0"/>
        <w:adjustRightInd w:val="0"/>
        <w:ind w:firstLine="540"/>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61DE8" w:rsidRDefault="00261DE8" w:rsidP="00261DE8">
      <w:pPr>
        <w:autoSpaceDE w:val="0"/>
        <w:autoSpaceDN w:val="0"/>
        <w:adjustRightInd w:val="0"/>
        <w:ind w:firstLine="540"/>
        <w:jc w:val="both"/>
        <w:rPr>
          <w:sz w:val="28"/>
          <w:szCs w:val="28"/>
        </w:rPr>
      </w:pPr>
      <w:r>
        <w:rPr>
          <w:sz w:val="28"/>
          <w:szCs w:val="28"/>
        </w:rPr>
        <w:t>б) избрания или назначения на муниципальную должность;</w:t>
      </w:r>
    </w:p>
    <w:p w:rsidR="00261DE8" w:rsidRDefault="00261DE8" w:rsidP="00261DE8">
      <w:pPr>
        <w:autoSpaceDE w:val="0"/>
        <w:autoSpaceDN w:val="0"/>
        <w:adjustRightInd w:val="0"/>
        <w:ind w:firstLine="540"/>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61DE8" w:rsidRPr="00A032E3" w:rsidRDefault="00261DE8" w:rsidP="00261DE8">
      <w:pPr>
        <w:autoSpaceDE w:val="0"/>
        <w:autoSpaceDN w:val="0"/>
        <w:adjustRightInd w:val="0"/>
        <w:ind w:firstLine="540"/>
        <w:jc w:val="both"/>
        <w:rPr>
          <w:sz w:val="28"/>
          <w:szCs w:val="28"/>
        </w:rPr>
      </w:pPr>
      <w:r w:rsidRPr="00A032E3">
        <w:rPr>
          <w:sz w:val="28"/>
          <w:szCs w:val="28"/>
        </w:rPr>
        <w:t>заниматься предпринимательской деятельностью лично или через доверенных лиц;</w:t>
      </w:r>
    </w:p>
    <w:p w:rsidR="00261DE8" w:rsidRPr="00A032E3" w:rsidRDefault="00261DE8" w:rsidP="00261DE8">
      <w:pPr>
        <w:autoSpaceDE w:val="0"/>
        <w:autoSpaceDN w:val="0"/>
        <w:adjustRightInd w:val="0"/>
        <w:ind w:firstLine="540"/>
        <w:jc w:val="both"/>
        <w:rPr>
          <w:sz w:val="28"/>
          <w:szCs w:val="28"/>
        </w:rPr>
      </w:pPr>
      <w:r w:rsidRPr="00A032E3">
        <w:rPr>
          <w:sz w:val="28"/>
          <w:szCs w:val="28"/>
        </w:rPr>
        <w:t xml:space="preserve">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A032E3">
        <w:rPr>
          <w:sz w:val="28"/>
          <w:szCs w:val="28"/>
        </w:rPr>
        <w:t xml:space="preserve">участия на безвозмездной основе в </w:t>
      </w:r>
      <w:r w:rsidRPr="00A032E3">
        <w:rPr>
          <w:sz w:val="28"/>
          <w:szCs w:val="28"/>
        </w:rPr>
        <w:lastRenderedPageBreak/>
        <w:t xml:space="preserve">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9" w:history="1">
        <w:r w:rsidRPr="009960CB">
          <w:rPr>
            <w:sz w:val="28"/>
            <w:szCs w:val="28"/>
          </w:rPr>
          <w:t>законами</w:t>
        </w:r>
      </w:hyperlink>
      <w:r w:rsidRPr="009960CB">
        <w:rPr>
          <w:sz w:val="28"/>
          <w:szCs w:val="28"/>
        </w:rPr>
        <w:t>,</w:t>
      </w:r>
      <w:r w:rsidRPr="00A032E3">
        <w:rPr>
          <w:sz w:val="28"/>
          <w:szCs w:val="28"/>
        </w:rPr>
        <w:t xml:space="preserve">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A032E3">
        <w:rPr>
          <w:sz w:val="28"/>
          <w:szCs w:val="28"/>
        </w:rPr>
        <w:t>;</w:t>
      </w:r>
    </w:p>
    <w:p w:rsidR="00261DE8" w:rsidRDefault="00261DE8" w:rsidP="00261DE8">
      <w:pPr>
        <w:widowControl w:val="0"/>
        <w:autoSpaceDE w:val="0"/>
        <w:autoSpaceDN w:val="0"/>
        <w:adjustRightInd w:val="0"/>
        <w:spacing w:line="228" w:lineRule="auto"/>
        <w:ind w:firstLine="720"/>
        <w:jc w:val="both"/>
        <w:rPr>
          <w:color w:val="000000"/>
          <w:sz w:val="28"/>
          <w:szCs w:val="28"/>
        </w:rPr>
      </w:pPr>
      <w:r>
        <w:rPr>
          <w:color w:val="000000"/>
          <w:sz w:val="28"/>
          <w:szCs w:val="28"/>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61DE8" w:rsidRDefault="00261DE8" w:rsidP="00261DE8">
      <w:pPr>
        <w:autoSpaceDE w:val="0"/>
        <w:autoSpaceDN w:val="0"/>
        <w:adjustRightInd w:val="0"/>
        <w:ind w:firstLine="709"/>
        <w:jc w:val="both"/>
        <w:rPr>
          <w:color w:val="000000"/>
          <w:sz w:val="28"/>
          <w:szCs w:val="28"/>
        </w:rPr>
      </w:pPr>
      <w:proofErr w:type="gramStart"/>
      <w:r>
        <w:rPr>
          <w:color w:val="000000"/>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61DE8" w:rsidRDefault="00261DE8" w:rsidP="00261DE8">
      <w:pPr>
        <w:autoSpaceDE w:val="0"/>
        <w:autoSpaceDN w:val="0"/>
        <w:adjustRightInd w:val="0"/>
        <w:ind w:firstLine="709"/>
        <w:jc w:val="both"/>
        <w:rPr>
          <w:color w:val="000000"/>
          <w:sz w:val="28"/>
          <w:szCs w:val="28"/>
        </w:rPr>
      </w:pPr>
      <w:r>
        <w:rPr>
          <w:color w:val="000000"/>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разглашать 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61DE8" w:rsidRPr="00A032E3" w:rsidRDefault="00261DE8" w:rsidP="00261DE8">
      <w:pPr>
        <w:autoSpaceDE w:val="0"/>
        <w:autoSpaceDN w:val="0"/>
        <w:adjustRightInd w:val="0"/>
        <w:ind w:firstLine="540"/>
        <w:jc w:val="both"/>
        <w:rPr>
          <w:sz w:val="28"/>
          <w:szCs w:val="28"/>
        </w:rPr>
      </w:pPr>
      <w:r w:rsidRPr="00A032E3">
        <w:rPr>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61DE8" w:rsidRDefault="00261DE8" w:rsidP="00261DE8">
      <w:pPr>
        <w:autoSpaceDE w:val="0"/>
        <w:autoSpaceDN w:val="0"/>
        <w:adjustRightInd w:val="0"/>
        <w:ind w:firstLine="540"/>
        <w:jc w:val="both"/>
        <w:rPr>
          <w:sz w:val="28"/>
          <w:szCs w:val="28"/>
        </w:rPr>
      </w:pPr>
      <w:r w:rsidRPr="00A032E3">
        <w:rPr>
          <w:sz w:val="28"/>
          <w:szCs w:val="28"/>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 xml:space="preserve">использовать преимущества должностного положения для предвыборной агитации, а также для агитации по вопросам референдума; </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 xml:space="preserve">использовать свое должностное положение  в интересах политических партий, религиозных и  других общественных  объединений,  </w:t>
      </w:r>
      <w:r w:rsidRPr="00A032E3">
        <w:rPr>
          <w:sz w:val="28"/>
          <w:szCs w:val="28"/>
        </w:rPr>
        <w:t>а также публично выражать отношение к указанным объединениям в качестве муниципального служащего;</w:t>
      </w:r>
    </w:p>
    <w:p w:rsidR="00261DE8" w:rsidRDefault="00261DE8" w:rsidP="00261DE8">
      <w:pPr>
        <w:autoSpaceDE w:val="0"/>
        <w:autoSpaceDN w:val="0"/>
        <w:adjustRightInd w:val="0"/>
        <w:ind w:firstLine="540"/>
        <w:jc w:val="both"/>
        <w:rPr>
          <w:color w:val="000000"/>
          <w:sz w:val="28"/>
          <w:szCs w:val="28"/>
        </w:rPr>
      </w:pPr>
      <w:r>
        <w:rPr>
          <w:color w:val="000000"/>
          <w:sz w:val="28"/>
          <w:szCs w:val="28"/>
        </w:rPr>
        <w:lastRenderedPageBreak/>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61DE8" w:rsidRDefault="00261DE8" w:rsidP="00261DE8">
      <w:pPr>
        <w:widowControl w:val="0"/>
        <w:autoSpaceDE w:val="0"/>
        <w:autoSpaceDN w:val="0"/>
        <w:adjustRightInd w:val="0"/>
        <w:ind w:firstLine="720"/>
        <w:jc w:val="both"/>
        <w:rPr>
          <w:color w:val="000000"/>
          <w:sz w:val="28"/>
          <w:szCs w:val="28"/>
        </w:rPr>
      </w:pPr>
      <w:r w:rsidRPr="00A032E3">
        <w:rPr>
          <w:sz w:val="28"/>
          <w:szCs w:val="28"/>
        </w:rPr>
        <w:t>прекращать исполнение должностных обязанностей в целях урегулирования трудового спора;</w:t>
      </w:r>
      <w:r>
        <w:rPr>
          <w:color w:val="000000"/>
          <w:sz w:val="28"/>
          <w:szCs w:val="28"/>
        </w:rPr>
        <w:t xml:space="preserve">  </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1DE8" w:rsidRPr="00A032E3" w:rsidRDefault="00261DE8" w:rsidP="00261DE8">
      <w:pPr>
        <w:autoSpaceDE w:val="0"/>
        <w:autoSpaceDN w:val="0"/>
        <w:adjustRightInd w:val="0"/>
        <w:ind w:firstLine="540"/>
        <w:jc w:val="both"/>
      </w:pPr>
      <w:r>
        <w:rPr>
          <w:color w:val="000000"/>
          <w:sz w:val="28"/>
          <w:szCs w:val="28"/>
        </w:rPr>
        <w:t xml:space="preserve"> </w:t>
      </w:r>
      <w:r w:rsidRPr="00A032E3">
        <w:rPr>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A032E3">
        <w:t>.</w:t>
      </w:r>
    </w:p>
    <w:p w:rsidR="00261DE8" w:rsidRPr="00A032E3" w:rsidRDefault="00261DE8" w:rsidP="00261DE8">
      <w:pPr>
        <w:autoSpaceDE w:val="0"/>
        <w:autoSpaceDN w:val="0"/>
        <w:adjustRightInd w:val="0"/>
        <w:ind w:firstLine="540"/>
        <w:jc w:val="both"/>
        <w:rPr>
          <w:sz w:val="28"/>
          <w:szCs w:val="28"/>
        </w:rPr>
      </w:pPr>
      <w:r w:rsidRPr="00A032E3">
        <w:rPr>
          <w:sz w:val="28"/>
          <w:szCs w:val="28"/>
        </w:rPr>
        <w:t>7.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61DE8" w:rsidRDefault="00261DE8" w:rsidP="00261DE8">
      <w:pPr>
        <w:autoSpaceDE w:val="0"/>
        <w:autoSpaceDN w:val="0"/>
        <w:adjustRightInd w:val="0"/>
        <w:ind w:firstLine="540"/>
        <w:jc w:val="both"/>
      </w:pPr>
      <w:r w:rsidRPr="00A032E3">
        <w:rPr>
          <w:sz w:val="28"/>
          <w:szCs w:val="28"/>
        </w:rPr>
        <w:t xml:space="preserve">8. </w:t>
      </w:r>
      <w:proofErr w:type="gramStart"/>
      <w:r w:rsidRPr="00A032E3">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A032E3">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 w:history="1">
        <w:r w:rsidRPr="009960CB">
          <w:rPr>
            <w:sz w:val="28"/>
            <w:szCs w:val="28"/>
          </w:rPr>
          <w:t>порядке</w:t>
        </w:r>
      </w:hyperlink>
      <w:r w:rsidRPr="009960CB">
        <w:rPr>
          <w:sz w:val="28"/>
          <w:szCs w:val="28"/>
        </w:rPr>
        <w:t>,</w:t>
      </w:r>
      <w:r w:rsidRPr="00A032E3">
        <w:rPr>
          <w:sz w:val="28"/>
          <w:szCs w:val="28"/>
        </w:rPr>
        <w:t xml:space="preserve"> устанавливаемом нормативными правовыми актами Российской Федерации</w:t>
      </w:r>
      <w:r>
        <w:t>.</w:t>
      </w:r>
    </w:p>
    <w:p w:rsidR="00261DE8" w:rsidRDefault="00261DE8" w:rsidP="00261DE8">
      <w:pPr>
        <w:widowControl w:val="0"/>
        <w:autoSpaceDE w:val="0"/>
        <w:autoSpaceDN w:val="0"/>
        <w:adjustRightInd w:val="0"/>
        <w:ind w:firstLine="720"/>
        <w:jc w:val="both"/>
        <w:rPr>
          <w:color w:val="000000"/>
          <w:sz w:val="28"/>
          <w:szCs w:val="28"/>
        </w:rPr>
      </w:pPr>
    </w:p>
    <w:p w:rsidR="00261DE8" w:rsidRDefault="00261DE8" w:rsidP="00261DE8">
      <w:pPr>
        <w:widowControl w:val="0"/>
        <w:autoSpaceDE w:val="0"/>
        <w:autoSpaceDN w:val="0"/>
        <w:adjustRightInd w:val="0"/>
        <w:jc w:val="center"/>
        <w:outlineLvl w:val="1"/>
        <w:rPr>
          <w:sz w:val="28"/>
          <w:szCs w:val="28"/>
        </w:rPr>
      </w:pPr>
      <w:r>
        <w:rPr>
          <w:sz w:val="28"/>
          <w:szCs w:val="28"/>
          <w:lang w:val="en-US"/>
        </w:rPr>
        <w:t>IV</w:t>
      </w:r>
      <w:r>
        <w:rPr>
          <w:sz w:val="28"/>
          <w:szCs w:val="28"/>
        </w:rPr>
        <w:t>. Ограничения, связанные с муниципальной службой</w:t>
      </w:r>
    </w:p>
    <w:p w:rsidR="00261DE8" w:rsidRDefault="00261DE8" w:rsidP="00261DE8">
      <w:pPr>
        <w:widowControl w:val="0"/>
        <w:autoSpaceDE w:val="0"/>
        <w:autoSpaceDN w:val="0"/>
        <w:adjustRightInd w:val="0"/>
        <w:jc w:val="both"/>
        <w:rPr>
          <w:color w:val="000000"/>
          <w:sz w:val="28"/>
          <w:szCs w:val="28"/>
        </w:rPr>
      </w:pP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9. Муниципальный служащий не может находиться на муниципальной службе в случае:</w:t>
      </w:r>
    </w:p>
    <w:p w:rsidR="00261DE8" w:rsidRPr="00E87A61" w:rsidRDefault="00261DE8" w:rsidP="00261DE8">
      <w:pPr>
        <w:autoSpaceDE w:val="0"/>
        <w:autoSpaceDN w:val="0"/>
        <w:adjustRightInd w:val="0"/>
        <w:ind w:firstLine="540"/>
        <w:jc w:val="both"/>
        <w:rPr>
          <w:sz w:val="28"/>
          <w:szCs w:val="28"/>
        </w:rPr>
      </w:pPr>
      <w:r w:rsidRPr="00E87A61">
        <w:rPr>
          <w:sz w:val="28"/>
          <w:szCs w:val="28"/>
        </w:rPr>
        <w:t>признания его недееспособным или ограниченно дееспособным решением суда, вступившим в законную силу;</w:t>
      </w:r>
    </w:p>
    <w:p w:rsidR="00261DE8" w:rsidRPr="00E87A61" w:rsidRDefault="00261DE8" w:rsidP="00261DE8">
      <w:pPr>
        <w:autoSpaceDE w:val="0"/>
        <w:autoSpaceDN w:val="0"/>
        <w:adjustRightInd w:val="0"/>
        <w:ind w:firstLine="540"/>
        <w:jc w:val="both"/>
        <w:rPr>
          <w:sz w:val="28"/>
          <w:szCs w:val="28"/>
        </w:rPr>
      </w:pPr>
      <w:r w:rsidRPr="00E87A61">
        <w:rPr>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61DE8" w:rsidRPr="00E87A61" w:rsidRDefault="00261DE8" w:rsidP="00261DE8">
      <w:pPr>
        <w:autoSpaceDE w:val="0"/>
        <w:autoSpaceDN w:val="0"/>
        <w:adjustRightInd w:val="0"/>
        <w:ind w:firstLine="540"/>
        <w:jc w:val="both"/>
        <w:rPr>
          <w:sz w:val="28"/>
          <w:szCs w:val="28"/>
        </w:rPr>
      </w:pPr>
      <w:proofErr w:type="gramStart"/>
      <w:r w:rsidRPr="00E87A61">
        <w:rPr>
          <w:sz w:val="28"/>
          <w:szCs w:val="28"/>
        </w:rPr>
        <w:lastRenderedPageBreak/>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61DE8" w:rsidRPr="00703306" w:rsidRDefault="00261DE8" w:rsidP="00261DE8">
      <w:pPr>
        <w:autoSpaceDE w:val="0"/>
        <w:autoSpaceDN w:val="0"/>
        <w:adjustRightInd w:val="0"/>
        <w:ind w:firstLine="540"/>
        <w:jc w:val="both"/>
        <w:rPr>
          <w:sz w:val="28"/>
          <w:szCs w:val="28"/>
        </w:rPr>
      </w:pPr>
      <w:r w:rsidRPr="00E87A61">
        <w:rPr>
          <w:sz w:val="28"/>
          <w:szCs w:val="28"/>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1" w:history="1">
        <w:r w:rsidRPr="0079315E">
          <w:rPr>
            <w:sz w:val="28"/>
            <w:szCs w:val="28"/>
          </w:rPr>
          <w:t>Порядок</w:t>
        </w:r>
      </w:hyperlink>
      <w:r w:rsidRPr="0079315E">
        <w:rPr>
          <w:sz w:val="28"/>
          <w:szCs w:val="28"/>
        </w:rPr>
        <w:t xml:space="preserve"> прохождения диспансеризации, </w:t>
      </w:r>
      <w:hyperlink r:id="rId12" w:history="1">
        <w:r w:rsidRPr="0079315E">
          <w:rPr>
            <w:sz w:val="28"/>
            <w:szCs w:val="28"/>
          </w:rPr>
          <w:t>перечень</w:t>
        </w:r>
      </w:hyperlink>
      <w:r w:rsidRPr="0079315E">
        <w:rPr>
          <w:sz w:val="28"/>
          <w:szCs w:val="28"/>
        </w:rPr>
        <w:t xml:space="preserve"> таких заболеваний и </w:t>
      </w:r>
      <w:hyperlink r:id="rId13" w:history="1">
        <w:r w:rsidRPr="0079315E">
          <w:rPr>
            <w:sz w:val="28"/>
            <w:szCs w:val="28"/>
          </w:rPr>
          <w:t>форма</w:t>
        </w:r>
      </w:hyperlink>
      <w:r w:rsidRPr="0079315E">
        <w:rPr>
          <w:sz w:val="28"/>
          <w:szCs w:val="28"/>
        </w:rPr>
        <w:t xml:space="preserve"> з</w:t>
      </w:r>
      <w:r w:rsidRPr="00E87A61">
        <w:rPr>
          <w:sz w:val="28"/>
          <w:szCs w:val="28"/>
        </w:rPr>
        <w:t>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61DE8" w:rsidRDefault="00261DE8" w:rsidP="00261DE8">
      <w:pPr>
        <w:widowControl w:val="0"/>
        <w:autoSpaceDE w:val="0"/>
        <w:autoSpaceDN w:val="0"/>
        <w:adjustRightInd w:val="0"/>
        <w:ind w:firstLine="720"/>
        <w:jc w:val="both"/>
        <w:rPr>
          <w:color w:val="000000"/>
          <w:sz w:val="28"/>
          <w:szCs w:val="28"/>
        </w:rPr>
      </w:pPr>
      <w:proofErr w:type="gramStart"/>
      <w:r>
        <w:rPr>
          <w:color w:val="000000"/>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261DE8" w:rsidRDefault="00261DE8" w:rsidP="00261DE8">
      <w:pPr>
        <w:widowControl w:val="0"/>
        <w:autoSpaceDE w:val="0"/>
        <w:autoSpaceDN w:val="0"/>
        <w:adjustRightInd w:val="0"/>
        <w:ind w:firstLine="720"/>
        <w:jc w:val="both"/>
        <w:rPr>
          <w:color w:val="000000"/>
          <w:sz w:val="28"/>
          <w:szCs w:val="28"/>
        </w:rPr>
      </w:pPr>
      <w:proofErr w:type="gramStart"/>
      <w:r>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color w:val="000000"/>
          <w:sz w:val="28"/>
          <w:szCs w:val="28"/>
        </w:rPr>
        <w:t xml:space="preserve"> с </w:t>
      </w:r>
      <w:proofErr w:type="gramStart"/>
      <w:r>
        <w:rPr>
          <w:color w:val="000000"/>
          <w:sz w:val="28"/>
          <w:szCs w:val="28"/>
        </w:rPr>
        <w:t>которым</w:t>
      </w:r>
      <w:proofErr w:type="gramEnd"/>
      <w:r>
        <w:rPr>
          <w:color w:val="000000"/>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представления подложных документов или заведомо ложных сведений при поступлении на муниципальную службу;</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непредставления установленных законодательством Российской Федерации о муниципальной службе сведений или представления заведомо недостоверных или неполных сведений при поступлении на муниципальную службу;</w:t>
      </w:r>
    </w:p>
    <w:p w:rsidR="00261DE8" w:rsidRPr="00E87A61" w:rsidRDefault="00261DE8" w:rsidP="00261DE8">
      <w:pPr>
        <w:autoSpaceDE w:val="0"/>
        <w:autoSpaceDN w:val="0"/>
        <w:adjustRightInd w:val="0"/>
        <w:ind w:firstLine="540"/>
        <w:jc w:val="both"/>
        <w:rPr>
          <w:sz w:val="28"/>
          <w:szCs w:val="28"/>
        </w:rPr>
      </w:pPr>
      <w:r w:rsidRPr="00E87A61">
        <w:rPr>
          <w:sz w:val="28"/>
          <w:szCs w:val="28"/>
        </w:rPr>
        <w:t xml:space="preserve">непредставления предусмотренных Федеральным </w:t>
      </w:r>
      <w:hyperlink r:id="rId14" w:history="1">
        <w:r w:rsidRPr="0079315E">
          <w:rPr>
            <w:sz w:val="28"/>
            <w:szCs w:val="28"/>
          </w:rPr>
          <w:t>законом</w:t>
        </w:r>
      </w:hyperlink>
      <w:r w:rsidRPr="0079315E">
        <w:rPr>
          <w:sz w:val="28"/>
          <w:szCs w:val="28"/>
        </w:rPr>
        <w:t xml:space="preserve"> от 2 марта 2007 года № 25-ФЗ «О муниципальной службе в Российской Федерации», Федеральным </w:t>
      </w:r>
      <w:hyperlink r:id="rId15" w:history="1">
        <w:r w:rsidRPr="0079315E">
          <w:rPr>
            <w:sz w:val="28"/>
            <w:szCs w:val="28"/>
          </w:rPr>
          <w:t>законом</w:t>
        </w:r>
      </w:hyperlink>
      <w:r w:rsidRPr="0079315E">
        <w:rPr>
          <w:sz w:val="28"/>
          <w:szCs w:val="28"/>
        </w:rPr>
        <w:t xml:space="preserve"> от 25 декабря 2008 года </w:t>
      </w:r>
      <w:r>
        <w:rPr>
          <w:sz w:val="28"/>
          <w:szCs w:val="28"/>
        </w:rPr>
        <w:t>№</w:t>
      </w:r>
      <w:r w:rsidRPr="0079315E">
        <w:rPr>
          <w:sz w:val="28"/>
          <w:szCs w:val="28"/>
        </w:rPr>
        <w:t xml:space="preserve"> 273-ФЗ "О противодействии коррупции" и другими федеральными </w:t>
      </w:r>
      <w:hyperlink r:id="rId16" w:history="1">
        <w:r w:rsidRPr="0079315E">
          <w:rPr>
            <w:sz w:val="28"/>
            <w:szCs w:val="28"/>
          </w:rPr>
          <w:t>законами</w:t>
        </w:r>
      </w:hyperlink>
      <w:r w:rsidRPr="0079315E">
        <w:rPr>
          <w:sz w:val="28"/>
          <w:szCs w:val="28"/>
        </w:rPr>
        <w:t xml:space="preserve"> све</w:t>
      </w:r>
      <w:r w:rsidRPr="00E87A61">
        <w:rPr>
          <w:sz w:val="28"/>
          <w:szCs w:val="28"/>
        </w:rPr>
        <w:t xml:space="preserve">дений или представления заведомо </w:t>
      </w:r>
      <w:r w:rsidRPr="00E87A61">
        <w:rPr>
          <w:sz w:val="28"/>
          <w:szCs w:val="28"/>
        </w:rPr>
        <w:lastRenderedPageBreak/>
        <w:t>недостоверных или неполных сведений при поступлении на муниципальную службу;</w:t>
      </w:r>
    </w:p>
    <w:p w:rsidR="00261DE8" w:rsidRPr="00E87A61" w:rsidRDefault="00261DE8" w:rsidP="00261DE8">
      <w:pPr>
        <w:autoSpaceDE w:val="0"/>
        <w:autoSpaceDN w:val="0"/>
        <w:adjustRightInd w:val="0"/>
        <w:ind w:firstLine="540"/>
        <w:jc w:val="both"/>
        <w:rPr>
          <w:sz w:val="28"/>
          <w:szCs w:val="28"/>
        </w:rPr>
      </w:pPr>
      <w:r w:rsidRPr="00E87A61">
        <w:rPr>
          <w:sz w:val="28"/>
          <w:szCs w:val="28"/>
        </w:rPr>
        <w:t>непредставления сведений</w:t>
      </w:r>
      <w:r>
        <w:rPr>
          <w:sz w:val="28"/>
          <w:szCs w:val="28"/>
        </w:rPr>
        <w:t xml:space="preserve">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261DE8" w:rsidRDefault="00261DE8" w:rsidP="00261DE8">
      <w:pPr>
        <w:autoSpaceDE w:val="0"/>
        <w:autoSpaceDN w:val="0"/>
        <w:adjustRightInd w:val="0"/>
        <w:ind w:firstLine="540"/>
        <w:jc w:val="both"/>
        <w:rPr>
          <w:sz w:val="28"/>
          <w:szCs w:val="28"/>
        </w:rPr>
      </w:pPr>
      <w:proofErr w:type="gramStart"/>
      <w:r w:rsidRPr="00E87A61">
        <w:rPr>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E87A61">
        <w:rPr>
          <w:sz w:val="28"/>
          <w:szCs w:val="28"/>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61DE8" w:rsidRDefault="00261DE8" w:rsidP="00261DE8">
      <w:pPr>
        <w:widowControl w:val="0"/>
        <w:autoSpaceDE w:val="0"/>
        <w:autoSpaceDN w:val="0"/>
        <w:adjustRightInd w:val="0"/>
        <w:ind w:firstLine="720"/>
        <w:jc w:val="both"/>
        <w:rPr>
          <w:color w:val="000000"/>
          <w:sz w:val="28"/>
          <w:szCs w:val="28"/>
        </w:rPr>
      </w:pPr>
      <w:r w:rsidRPr="00BD3FFD">
        <w:rPr>
          <w:color w:val="000000"/>
          <w:sz w:val="28"/>
          <w:szCs w:val="28"/>
        </w:rPr>
        <w:t>утраты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законодательством о муниципальной службе и противодействии коррупции.</w:t>
      </w:r>
    </w:p>
    <w:p w:rsidR="00261DE8" w:rsidRPr="00E87A61" w:rsidRDefault="00261DE8" w:rsidP="00261DE8">
      <w:pPr>
        <w:autoSpaceDE w:val="0"/>
        <w:autoSpaceDN w:val="0"/>
        <w:adjustRightInd w:val="0"/>
        <w:ind w:firstLine="540"/>
        <w:jc w:val="both"/>
        <w:rPr>
          <w:sz w:val="28"/>
          <w:szCs w:val="28"/>
        </w:rPr>
      </w:pPr>
      <w:r>
        <w:rPr>
          <w:sz w:val="28"/>
          <w:szCs w:val="28"/>
        </w:rPr>
        <w:t>10.</w:t>
      </w:r>
      <w:r w:rsidRPr="00E87A61">
        <w:rPr>
          <w:sz w:val="28"/>
          <w:szCs w:val="28"/>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61DE8" w:rsidRPr="00E87A61" w:rsidRDefault="00261DE8" w:rsidP="00261DE8">
      <w:pPr>
        <w:autoSpaceDE w:val="0"/>
        <w:autoSpaceDN w:val="0"/>
        <w:adjustRightInd w:val="0"/>
        <w:ind w:firstLine="540"/>
        <w:jc w:val="both"/>
        <w:rPr>
          <w:sz w:val="28"/>
          <w:szCs w:val="28"/>
        </w:rPr>
      </w:pPr>
      <w:r>
        <w:rPr>
          <w:sz w:val="28"/>
          <w:szCs w:val="28"/>
        </w:rPr>
        <w:t>11</w:t>
      </w:r>
      <w:r w:rsidRPr="00E87A61">
        <w:rPr>
          <w:sz w:val="28"/>
          <w:szCs w:val="28"/>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61DE8" w:rsidRPr="00BD3FFD" w:rsidRDefault="00261DE8" w:rsidP="00261DE8">
      <w:pPr>
        <w:widowControl w:val="0"/>
        <w:autoSpaceDE w:val="0"/>
        <w:autoSpaceDN w:val="0"/>
        <w:adjustRightInd w:val="0"/>
        <w:ind w:firstLine="720"/>
        <w:jc w:val="both"/>
        <w:rPr>
          <w:color w:val="000000"/>
          <w:sz w:val="28"/>
          <w:szCs w:val="28"/>
        </w:rPr>
      </w:pPr>
      <w:r>
        <w:rPr>
          <w:color w:val="000000"/>
          <w:sz w:val="28"/>
          <w:szCs w:val="28"/>
        </w:rPr>
        <w:t>Муниципальный служащий обязан соблюдать иные ограничения, предусмотренные законодательством Российской Федерации.</w:t>
      </w:r>
    </w:p>
    <w:p w:rsidR="00261DE8" w:rsidRDefault="00261DE8" w:rsidP="00261DE8">
      <w:pPr>
        <w:widowControl w:val="0"/>
        <w:autoSpaceDE w:val="0"/>
        <w:autoSpaceDN w:val="0"/>
        <w:adjustRightInd w:val="0"/>
        <w:ind w:firstLine="720"/>
        <w:jc w:val="both"/>
        <w:rPr>
          <w:color w:val="000000"/>
          <w:sz w:val="28"/>
          <w:szCs w:val="28"/>
        </w:rPr>
      </w:pP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 xml:space="preserve"> </w:t>
      </w:r>
    </w:p>
    <w:p w:rsidR="00276A82" w:rsidRPr="00261DE8" w:rsidRDefault="00276A82" w:rsidP="00261DE8"/>
    <w:sectPr w:rsidR="00276A82" w:rsidRPr="00261DE8" w:rsidSect="00C17D68">
      <w:footerReference w:type="default" r:id="rId17"/>
      <w:footerReference w:type="first" r:id="rId18"/>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C40" w:rsidRDefault="00D97C40" w:rsidP="007342A4">
      <w:r>
        <w:separator/>
      </w:r>
    </w:p>
  </w:endnote>
  <w:endnote w:type="continuationSeparator" w:id="0">
    <w:p w:rsidR="00D97C40" w:rsidRDefault="00D97C40"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1C" w:rsidRDefault="003F721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1C" w:rsidRDefault="003F72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C40" w:rsidRDefault="00D97C40" w:rsidP="007342A4">
      <w:r>
        <w:separator/>
      </w:r>
    </w:p>
  </w:footnote>
  <w:footnote w:type="continuationSeparator" w:id="0">
    <w:p w:rsidR="00D97C40" w:rsidRDefault="00D97C40"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4A2440"/>
    <w:lvl w:ilvl="0">
      <w:numFmt w:val="bullet"/>
      <w:lvlText w:val="*"/>
      <w:lvlJc w:val="left"/>
      <w:pPr>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lvl w:ilvl="0" w:tplc="AE80CFB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4FFC8">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5819F6">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5AF07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6A493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5679DA">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8861AC">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447D66">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A03908">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9B72E5"/>
    <w:multiLevelType w:val="hybridMultilevel"/>
    <w:tmpl w:val="8D989F22"/>
    <w:lvl w:ilvl="0" w:tplc="433E1DCA">
      <w:start w:val="13"/>
      <w:numFmt w:val="decimal"/>
      <w:lvlText w:val="%1)"/>
      <w:lvlJc w:val="left"/>
      <w:pPr>
        <w:ind w:left="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726DB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228F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87DC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2AB8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0D05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0F40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AFAA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0AD2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EA21E05"/>
    <w:multiLevelType w:val="hybridMultilevel"/>
    <w:tmpl w:val="7F8A755C"/>
    <w:lvl w:ilvl="0" w:tplc="1B9EDA0C">
      <w:start w:val="5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0E67E91"/>
    <w:multiLevelType w:val="hybridMultilevel"/>
    <w:tmpl w:val="1BF2859E"/>
    <w:lvl w:ilvl="0" w:tplc="910E47C2">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E414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C3C7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02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C27D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4370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2D2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8008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EDE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57C6992"/>
    <w:multiLevelType w:val="hybridMultilevel"/>
    <w:tmpl w:val="B5A61F42"/>
    <w:lvl w:ilvl="0" w:tplc="6900B0B0">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FAD13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C4C64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0493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8090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C771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0E6C7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0982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2C72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6E33E62"/>
    <w:multiLevelType w:val="hybridMultilevel"/>
    <w:tmpl w:val="951A9F0E"/>
    <w:lvl w:ilvl="0" w:tplc="5D0C29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EE36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09F9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0457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6BDC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02C8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8E89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8D53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2EB3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9E22DDE"/>
    <w:multiLevelType w:val="hybridMultilevel"/>
    <w:tmpl w:val="72164E66"/>
    <w:lvl w:ilvl="0" w:tplc="1234A14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DE7E4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61C4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AA6D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CCD6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85F1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C951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2AE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A429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5DB7468"/>
    <w:multiLevelType w:val="hybridMultilevel"/>
    <w:tmpl w:val="FE1E4BE2"/>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74421CB"/>
    <w:multiLevelType w:val="hybridMultilevel"/>
    <w:tmpl w:val="EA5C92BC"/>
    <w:lvl w:ilvl="0" w:tplc="AACCEA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64AF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A304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E99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88F87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8C236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E6028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45E4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62075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4E21E8"/>
    <w:multiLevelType w:val="hybridMultilevel"/>
    <w:tmpl w:val="BC0E00CE"/>
    <w:lvl w:ilvl="0" w:tplc="3CE20BCA">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8AC9D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AAA0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A029B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C001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8BCA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6AD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A614C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0A880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50B1FED"/>
    <w:multiLevelType w:val="hybridMultilevel"/>
    <w:tmpl w:val="663C9092"/>
    <w:lvl w:ilvl="0" w:tplc="859C4A8C">
      <w:start w:val="8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74A4FC3"/>
    <w:multiLevelType w:val="hybridMultilevel"/>
    <w:tmpl w:val="55A2BF8C"/>
    <w:lvl w:ilvl="0" w:tplc="F8B83DFA">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5E70A8">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E2E988">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9E9A68">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C2D10">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4A75C">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D88E4C">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CAEB4">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C2D60">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7DB1CF7"/>
    <w:multiLevelType w:val="hybridMultilevel"/>
    <w:tmpl w:val="6646E8B4"/>
    <w:lvl w:ilvl="0" w:tplc="C0EEF2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16828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AE75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ECDD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96880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A9BC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40F8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CF90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49E5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9482E6F"/>
    <w:multiLevelType w:val="singleLevel"/>
    <w:tmpl w:val="B3323C2C"/>
    <w:lvl w:ilvl="0">
      <w:start w:val="4"/>
      <w:numFmt w:val="decimal"/>
      <w:lvlText w:val="%1."/>
      <w:legacy w:legacy="1" w:legacySpace="0" w:legacyIndent="279"/>
      <w:lvlJc w:val="left"/>
      <w:pPr>
        <w:ind w:left="0" w:firstLine="0"/>
      </w:pPr>
      <w:rPr>
        <w:rFonts w:ascii="Times New Roman" w:hAnsi="Times New Roman" w:cs="Times New Roman" w:hint="default"/>
      </w:rPr>
    </w:lvl>
  </w:abstractNum>
  <w:abstractNum w:abstractNumId="25">
    <w:nsid w:val="3AB440A9"/>
    <w:multiLevelType w:val="hybridMultilevel"/>
    <w:tmpl w:val="F2F2E834"/>
    <w:lvl w:ilvl="0" w:tplc="D18A2D58">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AC644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609F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07FA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E041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80D1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2294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8177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8594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0E435B0"/>
    <w:multiLevelType w:val="hybridMultilevel"/>
    <w:tmpl w:val="95520DBA"/>
    <w:lvl w:ilvl="0" w:tplc="204C5A0A">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74555D"/>
    <w:multiLevelType w:val="singleLevel"/>
    <w:tmpl w:val="59C8D6DA"/>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28">
    <w:nsid w:val="4602756A"/>
    <w:multiLevelType w:val="hybridMultilevel"/>
    <w:tmpl w:val="AB3E128E"/>
    <w:lvl w:ilvl="0" w:tplc="669248B4">
      <w:start w:val="53"/>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AE7172"/>
    <w:multiLevelType w:val="hybridMultilevel"/>
    <w:tmpl w:val="F0A0B762"/>
    <w:lvl w:ilvl="0" w:tplc="CC603A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8C7A0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EE115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BCDF5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04A27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AA52C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3AD23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8837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8ED6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9910DB5"/>
    <w:multiLevelType w:val="singleLevel"/>
    <w:tmpl w:val="4336CF9E"/>
    <w:lvl w:ilvl="0">
      <w:start w:val="10"/>
      <w:numFmt w:val="decimal"/>
      <w:lvlText w:val="%1."/>
      <w:legacy w:legacy="1" w:legacySpace="0" w:legacyIndent="398"/>
      <w:lvlJc w:val="left"/>
      <w:pPr>
        <w:ind w:left="0" w:firstLine="0"/>
      </w:pPr>
      <w:rPr>
        <w:rFonts w:ascii="Times New Roman" w:hAnsi="Times New Roman" w:cs="Times New Roman" w:hint="default"/>
      </w:rPr>
    </w:lvl>
  </w:abstractNum>
  <w:abstractNum w:abstractNumId="31">
    <w:nsid w:val="4D253E2B"/>
    <w:multiLevelType w:val="hybridMultilevel"/>
    <w:tmpl w:val="31A02642"/>
    <w:lvl w:ilvl="0" w:tplc="7FE050AC">
      <w:start w:val="7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E170CE"/>
    <w:multiLevelType w:val="hybridMultilevel"/>
    <w:tmpl w:val="9BDCEA5C"/>
    <w:lvl w:ilvl="0" w:tplc="657EFD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E8951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A5C8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0E6A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CEE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6576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36C14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46E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1A38C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68153F2"/>
    <w:multiLevelType w:val="hybridMultilevel"/>
    <w:tmpl w:val="7CF2C980"/>
    <w:lvl w:ilvl="0" w:tplc="0CF445D6">
      <w:start w:val="5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C71115"/>
    <w:multiLevelType w:val="hybridMultilevel"/>
    <w:tmpl w:val="14F66636"/>
    <w:lvl w:ilvl="0" w:tplc="A7CA82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C46CF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6DEC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4A50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5AFBB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854D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0C05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443B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CEB9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F341064"/>
    <w:multiLevelType w:val="hybridMultilevel"/>
    <w:tmpl w:val="644635A0"/>
    <w:lvl w:ilvl="0" w:tplc="C2CC87AC">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9E5AD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ACB0D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4A38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C69F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6CC7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029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C4FC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E2BE0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0C7067D"/>
    <w:multiLevelType w:val="singleLevel"/>
    <w:tmpl w:val="D4FEAEC8"/>
    <w:lvl w:ilvl="0">
      <w:start w:val="11"/>
      <w:numFmt w:val="decimal"/>
      <w:lvlText w:val="%1."/>
      <w:legacy w:legacy="1" w:legacySpace="0" w:legacyIndent="398"/>
      <w:lvlJc w:val="left"/>
      <w:pPr>
        <w:ind w:left="0" w:firstLine="0"/>
      </w:pPr>
      <w:rPr>
        <w:rFonts w:ascii="Times New Roman" w:hAnsi="Times New Roman" w:cs="Times New Roman" w:hint="default"/>
      </w:rPr>
    </w:lvl>
  </w:abstractNum>
  <w:abstractNum w:abstractNumId="37">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A0A5335"/>
    <w:multiLevelType w:val="hybridMultilevel"/>
    <w:tmpl w:val="68947B4E"/>
    <w:lvl w:ilvl="0" w:tplc="F84AD5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385DA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86E00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62FDA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40AC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2EEEF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4556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60850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003B1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B23794F"/>
    <w:multiLevelType w:val="hybridMultilevel"/>
    <w:tmpl w:val="214A84FA"/>
    <w:lvl w:ilvl="0" w:tplc="0E46D5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9EA8F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4325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200D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A51A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2B2A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883F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C20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EE0E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DD84D73"/>
    <w:multiLevelType w:val="hybridMultilevel"/>
    <w:tmpl w:val="4FC6BE32"/>
    <w:lvl w:ilvl="0" w:tplc="F656E9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6AAB1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44AE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48A68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966B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416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A539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0D62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03F9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73E5604"/>
    <w:multiLevelType w:val="hybridMultilevel"/>
    <w:tmpl w:val="AB3E1EEE"/>
    <w:lvl w:ilvl="0" w:tplc="A76EC93C">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CF1FBA"/>
    <w:multiLevelType w:val="hybridMultilevel"/>
    <w:tmpl w:val="E44CFC32"/>
    <w:lvl w:ilvl="0" w:tplc="C54EC774">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B94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CC96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ADF0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48B0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FE758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A75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8C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06D2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8135193"/>
    <w:multiLevelType w:val="hybridMultilevel"/>
    <w:tmpl w:val="99AE3D12"/>
    <w:lvl w:ilvl="0" w:tplc="3B50FE76">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4A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DCD9D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6CC6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6727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C284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46FA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A910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CAE7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BE974F2"/>
    <w:multiLevelType w:val="hybridMultilevel"/>
    <w:tmpl w:val="C97E5A86"/>
    <w:lvl w:ilvl="0" w:tplc="39B650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A4863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6F41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A841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615B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E54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29F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C96C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CD8F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4"/>
  </w:num>
  <w:num w:numId="5">
    <w:abstractNumId w:val="34"/>
  </w:num>
  <w:num w:numId="6">
    <w:abstractNumId w:val="11"/>
  </w:num>
  <w:num w:numId="7">
    <w:abstractNumId w:val="25"/>
  </w:num>
  <w:num w:numId="8">
    <w:abstractNumId w:val="20"/>
  </w:num>
  <w:num w:numId="9">
    <w:abstractNumId w:val="43"/>
  </w:num>
  <w:num w:numId="10">
    <w:abstractNumId w:val="44"/>
  </w:num>
  <w:num w:numId="11">
    <w:abstractNumId w:val="10"/>
  </w:num>
  <w:num w:numId="12">
    <w:abstractNumId w:val="16"/>
  </w:num>
  <w:num w:numId="13">
    <w:abstractNumId w:val="13"/>
  </w:num>
  <w:num w:numId="14">
    <w:abstractNumId w:val="29"/>
  </w:num>
  <w:num w:numId="15">
    <w:abstractNumId w:val="23"/>
  </w:num>
  <w:num w:numId="16">
    <w:abstractNumId w:val="15"/>
  </w:num>
  <w:num w:numId="17">
    <w:abstractNumId w:val="42"/>
  </w:num>
  <w:num w:numId="18">
    <w:abstractNumId w:val="18"/>
  </w:num>
  <w:num w:numId="19">
    <w:abstractNumId w:val="39"/>
  </w:num>
  <w:num w:numId="20">
    <w:abstractNumId w:val="38"/>
  </w:num>
  <w:num w:numId="21">
    <w:abstractNumId w:val="35"/>
  </w:num>
  <w:num w:numId="22">
    <w:abstractNumId w:val="40"/>
  </w:num>
  <w:num w:numId="23">
    <w:abstractNumId w:val="22"/>
  </w:num>
  <w:num w:numId="24">
    <w:abstractNumId w:val="26"/>
  </w:num>
  <w:num w:numId="25">
    <w:abstractNumId w:val="41"/>
  </w:num>
  <w:num w:numId="26">
    <w:abstractNumId w:val="33"/>
  </w:num>
  <w:num w:numId="27">
    <w:abstractNumId w:val="28"/>
  </w:num>
  <w:num w:numId="28">
    <w:abstractNumId w:val="12"/>
  </w:num>
  <w:num w:numId="29">
    <w:abstractNumId w:val="31"/>
  </w:num>
  <w:num w:numId="30">
    <w:abstractNumId w:val="21"/>
  </w:num>
  <w:num w:numId="31">
    <w:abstractNumId w:val="27"/>
    <w:lvlOverride w:ilvl="0">
      <w:startOverride w:val="1"/>
    </w:lvlOverride>
  </w:num>
  <w:num w:numId="32">
    <w:abstractNumId w:val="0"/>
    <w:lvlOverride w:ilvl="0">
      <w:lvl w:ilvl="0">
        <w:numFmt w:val="bullet"/>
        <w:lvlText w:val="-"/>
        <w:legacy w:legacy="1" w:legacySpace="0" w:legacyIndent="163"/>
        <w:lvlJc w:val="left"/>
        <w:pPr>
          <w:ind w:left="0" w:firstLine="0"/>
        </w:pPr>
        <w:rPr>
          <w:rFonts w:ascii="Arial" w:hAnsi="Arial" w:cs="Times New Roman" w:hint="default"/>
        </w:rPr>
      </w:lvl>
    </w:lvlOverride>
  </w:num>
  <w:num w:numId="33">
    <w:abstractNumId w:val="0"/>
    <w:lvlOverride w:ilvl="0">
      <w:lvl w:ilvl="0">
        <w:numFmt w:val="bullet"/>
        <w:lvlText w:val="-"/>
        <w:legacy w:legacy="1" w:legacySpace="0" w:legacyIndent="250"/>
        <w:lvlJc w:val="left"/>
        <w:pPr>
          <w:ind w:left="0" w:firstLine="0"/>
        </w:pPr>
        <w:rPr>
          <w:rFonts w:ascii="Arial" w:hAnsi="Arial" w:cs="Times New Roman" w:hint="default"/>
        </w:rPr>
      </w:lvl>
    </w:lvlOverride>
  </w:num>
  <w:num w:numId="34">
    <w:abstractNumId w:val="0"/>
    <w:lvlOverride w:ilvl="0">
      <w:lvl w:ilvl="0">
        <w:numFmt w:val="bullet"/>
        <w:lvlText w:val="-"/>
        <w:legacy w:legacy="1" w:legacySpace="0" w:legacyIndent="172"/>
        <w:lvlJc w:val="left"/>
        <w:pPr>
          <w:ind w:left="0" w:firstLine="0"/>
        </w:pPr>
        <w:rPr>
          <w:rFonts w:ascii="Arial" w:hAnsi="Arial" w:cs="Times New Roman" w:hint="default"/>
        </w:rPr>
      </w:lvl>
    </w:lvlOverride>
  </w:num>
  <w:num w:numId="35">
    <w:abstractNumId w:val="0"/>
    <w:lvlOverride w:ilvl="0">
      <w:lvl w:ilvl="0">
        <w:numFmt w:val="bullet"/>
        <w:lvlText w:val="-"/>
        <w:legacy w:legacy="1" w:legacySpace="0" w:legacyIndent="259"/>
        <w:lvlJc w:val="left"/>
        <w:pPr>
          <w:ind w:left="0" w:firstLine="0"/>
        </w:pPr>
        <w:rPr>
          <w:rFonts w:ascii="Arial" w:hAnsi="Arial" w:cs="Times New Roman" w:hint="default"/>
        </w:rPr>
      </w:lvl>
    </w:lvlOverride>
  </w:num>
  <w:num w:numId="36">
    <w:abstractNumId w:val="24"/>
    <w:lvlOverride w:ilvl="0">
      <w:startOverride w:val="4"/>
    </w:lvlOverride>
  </w:num>
  <w:num w:numId="37">
    <w:abstractNumId w:val="0"/>
    <w:lvlOverride w:ilvl="0">
      <w:lvl w:ilvl="0">
        <w:numFmt w:val="bullet"/>
        <w:lvlText w:val="-"/>
        <w:legacy w:legacy="1" w:legacySpace="0" w:legacyIndent="154"/>
        <w:lvlJc w:val="left"/>
        <w:pPr>
          <w:ind w:left="0" w:firstLine="0"/>
        </w:pPr>
        <w:rPr>
          <w:rFonts w:ascii="Arial" w:hAnsi="Arial" w:cs="Times New Roman" w:hint="default"/>
        </w:rPr>
      </w:lvl>
    </w:lvlOverride>
  </w:num>
  <w:num w:numId="38">
    <w:abstractNumId w:val="24"/>
    <w:lvlOverride w:ilvl="0">
      <w:lvl w:ilvl="0">
        <w:start w:val="4"/>
        <w:numFmt w:val="decimal"/>
        <w:lvlText w:val="%1."/>
        <w:legacy w:legacy="1" w:legacySpace="0" w:legacyIndent="279"/>
        <w:lvlJc w:val="left"/>
        <w:pPr>
          <w:ind w:left="0" w:firstLine="0"/>
        </w:pPr>
        <w:rPr>
          <w:rFonts w:ascii="Times New Roman" w:hAnsi="Times New Roman" w:cs="Times New Roman" w:hint="default"/>
        </w:rPr>
      </w:lvl>
    </w:lvlOverride>
  </w:num>
  <w:num w:numId="39">
    <w:abstractNumId w:val="0"/>
    <w:lvlOverride w:ilvl="0">
      <w:lvl w:ilvl="0">
        <w:numFmt w:val="bullet"/>
        <w:lvlText w:val="-"/>
        <w:legacy w:legacy="1" w:legacySpace="0" w:legacyIndent="321"/>
        <w:lvlJc w:val="left"/>
        <w:pPr>
          <w:ind w:left="0" w:firstLine="0"/>
        </w:pPr>
        <w:rPr>
          <w:rFonts w:ascii="Arial" w:hAnsi="Arial" w:cs="Times New Roman" w:hint="default"/>
        </w:rPr>
      </w:lvl>
    </w:lvlOverride>
  </w:num>
  <w:num w:numId="40">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1">
    <w:abstractNumId w:val="0"/>
    <w:lvlOverride w:ilvl="0">
      <w:lvl w:ilvl="0">
        <w:numFmt w:val="bullet"/>
        <w:lvlText w:val="-"/>
        <w:legacy w:legacy="1" w:legacySpace="0" w:legacyIndent="288"/>
        <w:lvlJc w:val="left"/>
        <w:pPr>
          <w:ind w:left="0" w:firstLine="0"/>
        </w:pPr>
        <w:rPr>
          <w:rFonts w:ascii="Arial" w:hAnsi="Arial" w:cs="Times New Roman" w:hint="default"/>
        </w:rPr>
      </w:lvl>
    </w:lvlOverride>
  </w:num>
  <w:num w:numId="42">
    <w:abstractNumId w:val="24"/>
    <w:lvlOverride w:ilvl="0">
      <w:lvl w:ilvl="0">
        <w:start w:val="4"/>
        <w:numFmt w:val="decimal"/>
        <w:lvlText w:val="%1."/>
        <w:legacy w:legacy="1" w:legacySpace="0" w:legacyIndent="278"/>
        <w:lvlJc w:val="left"/>
        <w:pPr>
          <w:ind w:left="0" w:firstLine="0"/>
        </w:pPr>
        <w:rPr>
          <w:rFonts w:ascii="Times New Roman" w:hAnsi="Times New Roman" w:cs="Times New Roman" w:hint="default"/>
        </w:rPr>
      </w:lvl>
    </w:lvlOverride>
  </w:num>
  <w:num w:numId="43">
    <w:abstractNumId w:val="30"/>
    <w:lvlOverride w:ilvl="0">
      <w:startOverride w:val="10"/>
    </w:lvlOverride>
  </w:num>
  <w:num w:numId="44">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45">
    <w:abstractNumId w:val="36"/>
    <w:lvlOverride w:ilvl="0">
      <w:startOverride w:val="11"/>
    </w:lvlOverride>
  </w:num>
  <w:num w:numId="46">
    <w:abstractNumId w:val="0"/>
    <w:lvlOverride w:ilvl="0">
      <w:lvl w:ilvl="0">
        <w:numFmt w:val="bullet"/>
        <w:lvlText w:val="-"/>
        <w:legacy w:legacy="1" w:legacySpace="0" w:legacyIndent="149"/>
        <w:lvlJc w:val="left"/>
        <w:pPr>
          <w:ind w:left="0" w:firstLine="0"/>
        </w:pPr>
        <w:rPr>
          <w:rFonts w:ascii="Arial" w:hAnsi="Arial" w:cs="Times New Roman" w:hint="default"/>
        </w:rPr>
      </w:lvl>
    </w:lvlOverride>
  </w:num>
  <w:num w:numId="47">
    <w:abstractNumId w:val="0"/>
    <w:lvlOverride w:ilvl="0">
      <w:lvl w:ilvl="0">
        <w:numFmt w:val="bullet"/>
        <w:lvlText w:val="-"/>
        <w:legacy w:legacy="1" w:legacySpace="0" w:legacyIndent="279"/>
        <w:lvlJc w:val="left"/>
        <w:pPr>
          <w:ind w:left="0" w:firstLine="0"/>
        </w:pPr>
        <w:rPr>
          <w:rFonts w:ascii="Arial" w:hAnsi="Arial" w:cs="Times New Roman" w:hint="default"/>
        </w:rPr>
      </w:lvl>
    </w:lvlOverride>
  </w:num>
  <w:num w:numId="48">
    <w:abstractNumId w:val="0"/>
    <w:lvlOverride w:ilvl="0">
      <w:lvl w:ilvl="0">
        <w:numFmt w:val="bullet"/>
        <w:lvlText w:val="-"/>
        <w:legacy w:legacy="1" w:legacySpace="0" w:legacyIndent="341"/>
        <w:lvlJc w:val="left"/>
        <w:pPr>
          <w:ind w:left="0" w:firstLine="0"/>
        </w:pPr>
        <w:rPr>
          <w:rFonts w:ascii="Arial" w:hAnsi="Arial" w:cs="Times New Roman" w:hint="default"/>
        </w:rPr>
      </w:lvl>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771074"/>
  </w:hdrShapeDefaults>
  <w:footnotePr>
    <w:footnote w:id="-1"/>
    <w:footnote w:id="0"/>
  </w:footnotePr>
  <w:endnotePr>
    <w:endnote w:id="-1"/>
    <w:endnote w:id="0"/>
  </w:endnotePr>
  <w:compat/>
  <w:rsids>
    <w:rsidRoot w:val="0070741F"/>
    <w:rsid w:val="00000003"/>
    <w:rsid w:val="000003E2"/>
    <w:rsid w:val="0000045A"/>
    <w:rsid w:val="0000097F"/>
    <w:rsid w:val="00000A87"/>
    <w:rsid w:val="00001661"/>
    <w:rsid w:val="00002050"/>
    <w:rsid w:val="00002946"/>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26E"/>
    <w:rsid w:val="000134FF"/>
    <w:rsid w:val="00013FEC"/>
    <w:rsid w:val="0001479F"/>
    <w:rsid w:val="000149FA"/>
    <w:rsid w:val="00014D34"/>
    <w:rsid w:val="00014F68"/>
    <w:rsid w:val="000154C3"/>
    <w:rsid w:val="0001575A"/>
    <w:rsid w:val="0001643C"/>
    <w:rsid w:val="000167CB"/>
    <w:rsid w:val="000169F5"/>
    <w:rsid w:val="00016E0D"/>
    <w:rsid w:val="00016E9B"/>
    <w:rsid w:val="00017B0F"/>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778"/>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9D"/>
    <w:rsid w:val="0008163D"/>
    <w:rsid w:val="0008211D"/>
    <w:rsid w:val="00082489"/>
    <w:rsid w:val="00082991"/>
    <w:rsid w:val="0008312B"/>
    <w:rsid w:val="000836A7"/>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7263"/>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58B1"/>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B1B"/>
    <w:rsid w:val="001A5BE5"/>
    <w:rsid w:val="001A605E"/>
    <w:rsid w:val="001A72F2"/>
    <w:rsid w:val="001A7C91"/>
    <w:rsid w:val="001B00CD"/>
    <w:rsid w:val="001B00E7"/>
    <w:rsid w:val="001B0607"/>
    <w:rsid w:val="001B095F"/>
    <w:rsid w:val="001B0AFC"/>
    <w:rsid w:val="001B0E4C"/>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383D"/>
    <w:rsid w:val="001D4385"/>
    <w:rsid w:val="001D4438"/>
    <w:rsid w:val="001D4728"/>
    <w:rsid w:val="001D5017"/>
    <w:rsid w:val="001D5CB0"/>
    <w:rsid w:val="001D6318"/>
    <w:rsid w:val="001D6343"/>
    <w:rsid w:val="001D64CF"/>
    <w:rsid w:val="001D66E0"/>
    <w:rsid w:val="001D6F3E"/>
    <w:rsid w:val="001E00EC"/>
    <w:rsid w:val="001E1684"/>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1DE8"/>
    <w:rsid w:val="002630FB"/>
    <w:rsid w:val="00263E70"/>
    <w:rsid w:val="0026402A"/>
    <w:rsid w:val="00264CAE"/>
    <w:rsid w:val="00264D82"/>
    <w:rsid w:val="00264E02"/>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1FC"/>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6F5"/>
    <w:rsid w:val="002841DB"/>
    <w:rsid w:val="00284468"/>
    <w:rsid w:val="00284EAB"/>
    <w:rsid w:val="0028613D"/>
    <w:rsid w:val="0028642B"/>
    <w:rsid w:val="0028721B"/>
    <w:rsid w:val="00287541"/>
    <w:rsid w:val="002875F6"/>
    <w:rsid w:val="00287826"/>
    <w:rsid w:val="00290815"/>
    <w:rsid w:val="00291638"/>
    <w:rsid w:val="00291CB2"/>
    <w:rsid w:val="002929F4"/>
    <w:rsid w:val="00293157"/>
    <w:rsid w:val="002933BB"/>
    <w:rsid w:val="00293889"/>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1A5"/>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BDA"/>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2DC"/>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4B71"/>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5FC"/>
    <w:rsid w:val="004A0BD5"/>
    <w:rsid w:val="004A1D16"/>
    <w:rsid w:val="004A2044"/>
    <w:rsid w:val="004A239F"/>
    <w:rsid w:val="004A28A5"/>
    <w:rsid w:val="004A2E13"/>
    <w:rsid w:val="004A3929"/>
    <w:rsid w:val="004A3B46"/>
    <w:rsid w:val="004A3C84"/>
    <w:rsid w:val="004A4834"/>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0950"/>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12F"/>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E2E"/>
    <w:rsid w:val="00570F12"/>
    <w:rsid w:val="00571A16"/>
    <w:rsid w:val="00571C6E"/>
    <w:rsid w:val="00572658"/>
    <w:rsid w:val="00573010"/>
    <w:rsid w:val="005731E7"/>
    <w:rsid w:val="005735C8"/>
    <w:rsid w:val="00573C1E"/>
    <w:rsid w:val="00573DA7"/>
    <w:rsid w:val="005741B3"/>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EBE"/>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280"/>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1AC"/>
    <w:rsid w:val="0065685E"/>
    <w:rsid w:val="00656A48"/>
    <w:rsid w:val="00656C1C"/>
    <w:rsid w:val="0065727D"/>
    <w:rsid w:val="0065789F"/>
    <w:rsid w:val="00657A32"/>
    <w:rsid w:val="00660299"/>
    <w:rsid w:val="00660347"/>
    <w:rsid w:val="006623AD"/>
    <w:rsid w:val="0066384E"/>
    <w:rsid w:val="006638A2"/>
    <w:rsid w:val="00663BAF"/>
    <w:rsid w:val="006646D2"/>
    <w:rsid w:val="00664763"/>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A7F2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6E97"/>
    <w:rsid w:val="00727345"/>
    <w:rsid w:val="00727726"/>
    <w:rsid w:val="00727854"/>
    <w:rsid w:val="007278E7"/>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6FDC"/>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59B6"/>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666"/>
    <w:rsid w:val="007857D6"/>
    <w:rsid w:val="00785D03"/>
    <w:rsid w:val="00786036"/>
    <w:rsid w:val="00786181"/>
    <w:rsid w:val="00786A6D"/>
    <w:rsid w:val="007871C1"/>
    <w:rsid w:val="007873F9"/>
    <w:rsid w:val="007878AA"/>
    <w:rsid w:val="007905DB"/>
    <w:rsid w:val="007905FA"/>
    <w:rsid w:val="00790749"/>
    <w:rsid w:val="00791E71"/>
    <w:rsid w:val="007926A6"/>
    <w:rsid w:val="00792BE7"/>
    <w:rsid w:val="00792CCC"/>
    <w:rsid w:val="00792D2D"/>
    <w:rsid w:val="00792E1A"/>
    <w:rsid w:val="00793188"/>
    <w:rsid w:val="00793B6C"/>
    <w:rsid w:val="00793ECE"/>
    <w:rsid w:val="00794529"/>
    <w:rsid w:val="007947DD"/>
    <w:rsid w:val="00794D05"/>
    <w:rsid w:val="00794EC6"/>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03A"/>
    <w:rsid w:val="0085143F"/>
    <w:rsid w:val="00851790"/>
    <w:rsid w:val="008525B4"/>
    <w:rsid w:val="00852DEA"/>
    <w:rsid w:val="008539F2"/>
    <w:rsid w:val="00853F08"/>
    <w:rsid w:val="0085415B"/>
    <w:rsid w:val="008541C6"/>
    <w:rsid w:val="0085420C"/>
    <w:rsid w:val="0085464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24"/>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B63"/>
    <w:rsid w:val="00913100"/>
    <w:rsid w:val="0091390B"/>
    <w:rsid w:val="009141C2"/>
    <w:rsid w:val="00914A9E"/>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60FF"/>
    <w:rsid w:val="00957139"/>
    <w:rsid w:val="00957C21"/>
    <w:rsid w:val="00957FA4"/>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7"/>
    <w:rsid w:val="00994548"/>
    <w:rsid w:val="009948F4"/>
    <w:rsid w:val="0099505F"/>
    <w:rsid w:val="0099525A"/>
    <w:rsid w:val="0099551C"/>
    <w:rsid w:val="0099587B"/>
    <w:rsid w:val="00995A91"/>
    <w:rsid w:val="0099669E"/>
    <w:rsid w:val="00996851"/>
    <w:rsid w:val="009A0040"/>
    <w:rsid w:val="009A0BC2"/>
    <w:rsid w:val="009A0C19"/>
    <w:rsid w:val="009A0FA1"/>
    <w:rsid w:val="009A1283"/>
    <w:rsid w:val="009A13F8"/>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0978"/>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20E"/>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7251"/>
    <w:rsid w:val="00A47276"/>
    <w:rsid w:val="00A47D1F"/>
    <w:rsid w:val="00A50749"/>
    <w:rsid w:val="00A52EE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4116"/>
    <w:rsid w:val="00B944C0"/>
    <w:rsid w:val="00B94642"/>
    <w:rsid w:val="00B9488B"/>
    <w:rsid w:val="00B94928"/>
    <w:rsid w:val="00B94DEC"/>
    <w:rsid w:val="00B95222"/>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3517"/>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3"/>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612B"/>
    <w:rsid w:val="00C56C8B"/>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3FC0"/>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396D"/>
    <w:rsid w:val="00CF422C"/>
    <w:rsid w:val="00CF49AD"/>
    <w:rsid w:val="00CF4EA7"/>
    <w:rsid w:val="00CF559F"/>
    <w:rsid w:val="00CF578D"/>
    <w:rsid w:val="00CF5868"/>
    <w:rsid w:val="00CF5F81"/>
    <w:rsid w:val="00CF65EC"/>
    <w:rsid w:val="00CF7392"/>
    <w:rsid w:val="00CF79FE"/>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ACE"/>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B36"/>
    <w:rsid w:val="00D942B5"/>
    <w:rsid w:val="00D94413"/>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C40"/>
    <w:rsid w:val="00D97F32"/>
    <w:rsid w:val="00DA099E"/>
    <w:rsid w:val="00DA0BD0"/>
    <w:rsid w:val="00DA0DB9"/>
    <w:rsid w:val="00DA0F26"/>
    <w:rsid w:val="00DA1391"/>
    <w:rsid w:val="00DA1F37"/>
    <w:rsid w:val="00DA2560"/>
    <w:rsid w:val="00DA2AF2"/>
    <w:rsid w:val="00DA2C9B"/>
    <w:rsid w:val="00DA2CC0"/>
    <w:rsid w:val="00DA31A0"/>
    <w:rsid w:val="00DA33D9"/>
    <w:rsid w:val="00DA354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04B"/>
    <w:rsid w:val="00E0570B"/>
    <w:rsid w:val="00E05B5E"/>
    <w:rsid w:val="00E05D90"/>
    <w:rsid w:val="00E05EA1"/>
    <w:rsid w:val="00E05F02"/>
    <w:rsid w:val="00E060B2"/>
    <w:rsid w:val="00E0691E"/>
    <w:rsid w:val="00E06B0C"/>
    <w:rsid w:val="00E06C6C"/>
    <w:rsid w:val="00E06D82"/>
    <w:rsid w:val="00E0708C"/>
    <w:rsid w:val="00E0759F"/>
    <w:rsid w:val="00E07AAD"/>
    <w:rsid w:val="00E105B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D9E"/>
    <w:rsid w:val="00ED21F0"/>
    <w:rsid w:val="00ED2E26"/>
    <w:rsid w:val="00ED41FC"/>
    <w:rsid w:val="00ED47B0"/>
    <w:rsid w:val="00ED4AEF"/>
    <w:rsid w:val="00ED505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3"/>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0F1B"/>
    <w:rsid w:val="00FB1754"/>
    <w:rsid w:val="00FB22B8"/>
    <w:rsid w:val="00FB2809"/>
    <w:rsid w:val="00FB2C42"/>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uiPriority="99"/>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uiPriority w:val="99"/>
    <w:qFormat/>
    <w:rsid w:val="004258CF"/>
    <w:pPr>
      <w:spacing w:after="200" w:line="276" w:lineRule="auto"/>
      <w:ind w:left="720"/>
      <w:contextualSpacing/>
    </w:pPr>
    <w:rPr>
      <w:rFonts w:ascii="Calibri" w:hAnsi="Calibri"/>
      <w:sz w:val="22"/>
      <w:szCs w:val="22"/>
    </w:rPr>
  </w:style>
  <w:style w:type="paragraph" w:styleId="a5">
    <w:name w:val="No Spacing"/>
    <w:link w:val="a6"/>
    <w:qFormat/>
    <w:rsid w:val="004258CF"/>
    <w:rPr>
      <w:rFonts w:ascii="Calibri" w:hAnsi="Calibri"/>
      <w:sz w:val="22"/>
      <w:szCs w:val="22"/>
    </w:rPr>
  </w:style>
  <w:style w:type="character" w:styleId="a7">
    <w:name w:val="Hyperlink"/>
    <w:basedOn w:val="a0"/>
    <w:rsid w:val="004C4DBD"/>
    <w:rPr>
      <w:color w:val="0000FF"/>
      <w:u w:val="single"/>
    </w:rPr>
  </w:style>
  <w:style w:type="character" w:customStyle="1" w:styleId="a8">
    <w:name w:val="Основной текст с отступом Знак"/>
    <w:aliases w:val="Основной текст 1 Знак,Нумерованный список !! Знак"/>
    <w:basedOn w:val="a0"/>
    <w:link w:val="a9"/>
    <w:locked/>
    <w:rsid w:val="00D97160"/>
    <w:rPr>
      <w:sz w:val="28"/>
      <w:lang w:val="ru-RU" w:eastAsia="ru-RU" w:bidi="ar-SA"/>
    </w:rPr>
  </w:style>
  <w:style w:type="paragraph" w:styleId="a9">
    <w:name w:val="Body Text Indent"/>
    <w:aliases w:val="Основной текст 1,Нумерованный список !!"/>
    <w:basedOn w:val="a"/>
    <w:link w:val="a8"/>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a">
    <w:name w:val="header"/>
    <w:aliases w:val="ВерхКолонтитул"/>
    <w:basedOn w:val="a"/>
    <w:link w:val="ab"/>
    <w:uiPriority w:val="99"/>
    <w:rsid w:val="007342A4"/>
    <w:pPr>
      <w:tabs>
        <w:tab w:val="center" w:pos="4677"/>
        <w:tab w:val="right" w:pos="9355"/>
      </w:tabs>
    </w:pPr>
  </w:style>
  <w:style w:type="character" w:customStyle="1" w:styleId="ab">
    <w:name w:val="Верхний колонтитул Знак"/>
    <w:aliases w:val="ВерхКолонтитул Знак"/>
    <w:basedOn w:val="a0"/>
    <w:link w:val="aa"/>
    <w:uiPriority w:val="99"/>
    <w:rsid w:val="007342A4"/>
    <w:rPr>
      <w:sz w:val="24"/>
      <w:szCs w:val="24"/>
    </w:rPr>
  </w:style>
  <w:style w:type="paragraph" w:styleId="ac">
    <w:name w:val="footer"/>
    <w:basedOn w:val="a"/>
    <w:link w:val="ad"/>
    <w:uiPriority w:val="99"/>
    <w:rsid w:val="007342A4"/>
    <w:pPr>
      <w:tabs>
        <w:tab w:val="center" w:pos="4677"/>
        <w:tab w:val="right" w:pos="9355"/>
      </w:tabs>
    </w:pPr>
  </w:style>
  <w:style w:type="character" w:customStyle="1" w:styleId="ad">
    <w:name w:val="Нижний колонтитул Знак"/>
    <w:basedOn w:val="a0"/>
    <w:link w:val="ac"/>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e">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
    <w:name w:val="Strong"/>
    <w:basedOn w:val="a0"/>
    <w:qFormat/>
    <w:rsid w:val="00E15623"/>
    <w:rPr>
      <w:b/>
      <w:bCs/>
    </w:rPr>
  </w:style>
  <w:style w:type="character" w:customStyle="1" w:styleId="text">
    <w:name w:val="text"/>
    <w:basedOn w:val="a0"/>
    <w:rsid w:val="00E15623"/>
  </w:style>
  <w:style w:type="paragraph" w:styleId="af0">
    <w:name w:val="Normal (Web)"/>
    <w:basedOn w:val="a"/>
    <w:uiPriority w:val="99"/>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1">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2">
    <w:name w:val="Гипертекстовая ссылка"/>
    <w:rsid w:val="00775F63"/>
    <w:rPr>
      <w:rFonts w:cs="Times New Roman"/>
      <w:b w:val="0"/>
      <w:color w:val="008000"/>
    </w:rPr>
  </w:style>
  <w:style w:type="character" w:customStyle="1" w:styleId="af3">
    <w:name w:val="Цветовое выделение"/>
    <w:rsid w:val="00775F63"/>
    <w:rPr>
      <w:b/>
      <w:color w:val="000080"/>
    </w:rPr>
  </w:style>
  <w:style w:type="paragraph" w:customStyle="1" w:styleId="af4">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6">
    <w:name w:val="Body Text"/>
    <w:basedOn w:val="a"/>
    <w:link w:val="af7"/>
    <w:rsid w:val="008623EF"/>
    <w:pPr>
      <w:spacing w:after="120"/>
    </w:pPr>
  </w:style>
  <w:style w:type="character" w:customStyle="1" w:styleId="af7">
    <w:name w:val="Основной текст Знак"/>
    <w:basedOn w:val="a0"/>
    <w:link w:val="af6"/>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8">
    <w:name w:val="Balloon Text"/>
    <w:basedOn w:val="a"/>
    <w:link w:val="af9"/>
    <w:uiPriority w:val="99"/>
    <w:rsid w:val="00975014"/>
    <w:rPr>
      <w:rFonts w:ascii="Tahoma" w:hAnsi="Tahoma" w:cs="Tahoma"/>
      <w:sz w:val="16"/>
      <w:szCs w:val="16"/>
    </w:rPr>
  </w:style>
  <w:style w:type="character" w:customStyle="1" w:styleId="af9">
    <w:name w:val="Текст выноски Знак"/>
    <w:basedOn w:val="a0"/>
    <w:link w:val="af8"/>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a">
    <w:name w:val="Plain Text"/>
    <w:basedOn w:val="a"/>
    <w:link w:val="afb"/>
    <w:rsid w:val="00975014"/>
    <w:rPr>
      <w:rFonts w:ascii="Courier New" w:hAnsi="Courier New" w:cs="Courier New"/>
      <w:sz w:val="20"/>
      <w:szCs w:val="20"/>
    </w:rPr>
  </w:style>
  <w:style w:type="character" w:customStyle="1" w:styleId="afb">
    <w:name w:val="Текст Знак"/>
    <w:basedOn w:val="a0"/>
    <w:link w:val="afa"/>
    <w:rsid w:val="00975014"/>
    <w:rPr>
      <w:rFonts w:ascii="Courier New" w:hAnsi="Courier New" w:cs="Courier New"/>
    </w:rPr>
  </w:style>
  <w:style w:type="paragraph" w:styleId="afc">
    <w:name w:val="List"/>
    <w:basedOn w:val="a"/>
    <w:rsid w:val="00975014"/>
    <w:pPr>
      <w:ind w:left="283" w:hanging="283"/>
    </w:pPr>
    <w:rPr>
      <w:sz w:val="20"/>
      <w:szCs w:val="20"/>
    </w:rPr>
  </w:style>
  <w:style w:type="paragraph" w:styleId="afd">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e">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0">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1">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2">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3">
    <w:name w:val="Продолжение ссылки"/>
    <w:basedOn w:val="af2"/>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4">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5">
    <w:name w:val="Об"/>
    <w:rsid w:val="00975014"/>
    <w:pPr>
      <w:widowControl w:val="0"/>
    </w:pPr>
  </w:style>
  <w:style w:type="paragraph" w:customStyle="1" w:styleId="aff6">
    <w:name w:val="Колонтитул (левый)"/>
    <w:basedOn w:val="aff1"/>
    <w:next w:val="a"/>
    <w:rsid w:val="00975014"/>
    <w:rPr>
      <w:sz w:val="10"/>
      <w:szCs w:val="10"/>
    </w:rPr>
  </w:style>
  <w:style w:type="paragraph" w:customStyle="1" w:styleId="aff7">
    <w:name w:val="Колонтитул (правый)"/>
    <w:basedOn w:val="aff2"/>
    <w:next w:val="a"/>
    <w:rsid w:val="00975014"/>
    <w:rPr>
      <w:sz w:val="10"/>
      <w:szCs w:val="10"/>
    </w:rPr>
  </w:style>
  <w:style w:type="paragraph" w:customStyle="1" w:styleId="aff8">
    <w:name w:val="Комментарий пользователя"/>
    <w:basedOn w:val="aff0"/>
    <w:next w:val="a"/>
    <w:rsid w:val="00975014"/>
    <w:pPr>
      <w:jc w:val="left"/>
    </w:pPr>
    <w:rPr>
      <w:color w:val="000080"/>
    </w:rPr>
  </w:style>
  <w:style w:type="character" w:customStyle="1" w:styleId="aff9">
    <w:name w:val="Не вступил в силу"/>
    <w:basedOn w:val="af3"/>
    <w:rsid w:val="00975014"/>
    <w:rPr>
      <w:bCs/>
      <w:strike/>
      <w:color w:val="008080"/>
    </w:rPr>
  </w:style>
  <w:style w:type="paragraph" w:customStyle="1" w:styleId="affa">
    <w:name w:val="Оглавление"/>
    <w:basedOn w:val="afe"/>
    <w:next w:val="a"/>
    <w:rsid w:val="00975014"/>
    <w:pPr>
      <w:ind w:left="140"/>
    </w:pPr>
  </w:style>
  <w:style w:type="paragraph" w:customStyle="1" w:styleId="affb">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c">
    <w:name w:val="Переменная часть"/>
    <w:basedOn w:val="affb"/>
    <w:next w:val="a"/>
    <w:rsid w:val="00975014"/>
  </w:style>
  <w:style w:type="paragraph" w:customStyle="1" w:styleId="affd">
    <w:name w:val="Постоянная часть"/>
    <w:basedOn w:val="affb"/>
    <w:next w:val="a"/>
    <w:rsid w:val="00975014"/>
    <w:rPr>
      <w:b/>
      <w:bCs/>
      <w:u w:val="single"/>
    </w:rPr>
  </w:style>
  <w:style w:type="paragraph" w:customStyle="1" w:styleId="affe">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0">
    <w:name w:val="Утратил силу"/>
    <w:basedOn w:val="af3"/>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1">
    <w:name w:val="Document Map"/>
    <w:basedOn w:val="a"/>
    <w:link w:val="afff2"/>
    <w:rsid w:val="00F53B3E"/>
    <w:rPr>
      <w:rFonts w:ascii="Tahoma" w:hAnsi="Tahoma" w:cs="Tahoma"/>
      <w:sz w:val="16"/>
      <w:szCs w:val="16"/>
    </w:rPr>
  </w:style>
  <w:style w:type="character" w:customStyle="1" w:styleId="afff2">
    <w:name w:val="Схема документа Знак"/>
    <w:basedOn w:val="a0"/>
    <w:link w:val="afff1"/>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3">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4">
    <w:name w:val="Signature"/>
    <w:basedOn w:val="a"/>
    <w:link w:val="afff5"/>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5">
    <w:name w:val="Подпись Знак"/>
    <w:basedOn w:val="a0"/>
    <w:link w:val="afff4"/>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6"/>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7">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8">
    <w:name w:val="Содержимое таблицы"/>
    <w:basedOn w:val="a"/>
    <w:rsid w:val="00CE2AA2"/>
    <w:pPr>
      <w:suppressLineNumbers/>
      <w:suppressAutoHyphens/>
    </w:pPr>
    <w:rPr>
      <w:rFonts w:cs="Gautami"/>
      <w:sz w:val="20"/>
      <w:szCs w:val="20"/>
      <w:lang w:eastAsia="te-IN" w:bidi="te-IN"/>
    </w:rPr>
  </w:style>
  <w:style w:type="paragraph" w:customStyle="1" w:styleId="afff9">
    <w:name w:val="Краткий обратный адрес"/>
    <w:basedOn w:val="a"/>
    <w:rsid w:val="0077446B"/>
    <w:pPr>
      <w:jc w:val="both"/>
    </w:pPr>
    <w:rPr>
      <w:szCs w:val="20"/>
    </w:rPr>
  </w:style>
  <w:style w:type="paragraph" w:customStyle="1" w:styleId="afffa">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b">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c">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d">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e">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0">
    <w:name w:val="Символ нумерации"/>
    <w:rsid w:val="009B05AB"/>
  </w:style>
  <w:style w:type="paragraph" w:customStyle="1" w:styleId="affff1">
    <w:name w:val="Заголовок"/>
    <w:basedOn w:val="a"/>
    <w:next w:val="af6"/>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uiPriority w:val="35"/>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8"/>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a">
    <w:name w:val="Текст примечания Знак"/>
    <w:basedOn w:val="a0"/>
    <w:link w:val="affffb"/>
    <w:locked/>
    <w:rsid w:val="006149FF"/>
    <w:rPr>
      <w:rFonts w:ascii="Calibri" w:hAnsi="Calibri"/>
      <w:sz w:val="22"/>
      <w:szCs w:val="22"/>
    </w:rPr>
  </w:style>
  <w:style w:type="paragraph" w:styleId="affffb">
    <w:name w:val="annotation text"/>
    <w:basedOn w:val="a"/>
    <w:link w:val="affffa"/>
    <w:rsid w:val="006149FF"/>
    <w:pPr>
      <w:jc w:val="both"/>
    </w:pPr>
    <w:rPr>
      <w:rFonts w:ascii="Calibri" w:hAnsi="Calibri"/>
      <w:sz w:val="22"/>
      <w:szCs w:val="22"/>
    </w:rPr>
  </w:style>
  <w:style w:type="character" w:customStyle="1" w:styleId="1f6">
    <w:name w:val="Текст примечания Знак1"/>
    <w:basedOn w:val="a0"/>
    <w:link w:val="affffb"/>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locked/>
    <w:rsid w:val="006149FF"/>
    <w:rPr>
      <w:b/>
      <w:bCs/>
    </w:rPr>
  </w:style>
  <w:style w:type="paragraph" w:styleId="affffd">
    <w:name w:val="annotation subject"/>
    <w:basedOn w:val="affffb"/>
    <w:next w:val="affffb"/>
    <w:link w:val="affffc"/>
    <w:rsid w:val="006149FF"/>
    <w:rPr>
      <w:b/>
      <w:bCs/>
    </w:rPr>
  </w:style>
  <w:style w:type="character" w:customStyle="1" w:styleId="1f8">
    <w:name w:val="Тема примечания Знак1"/>
    <w:basedOn w:val="1f6"/>
    <w:link w:val="affffd"/>
    <w:uiPriority w:val="99"/>
    <w:rsid w:val="006149FF"/>
    <w:rPr>
      <w:b/>
      <w:bCs/>
    </w:rPr>
  </w:style>
  <w:style w:type="paragraph" w:styleId="affffe">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6">
    <w:name w:val="Без интервала Знак"/>
    <w:link w:val="a5"/>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afffff1">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1"/>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0"/>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4"/>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4"/>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414B71"/>
    <w:rPr>
      <w:rFonts w:ascii="Courier New" w:eastAsia="Times New Roman" w:hAnsi="Courier New" w:cs="Courier New"/>
      <w:sz w:val="20"/>
      <w:szCs w:val="20"/>
    </w:rPr>
  </w:style>
  <w:style w:type="paragraph" w:customStyle="1" w:styleId="p4">
    <w:name w:val="p4"/>
    <w:basedOn w:val="a"/>
    <w:rsid w:val="002741FC"/>
    <w:pPr>
      <w:spacing w:before="100" w:beforeAutospacing="1" w:after="100" w:afterAutospacing="1"/>
    </w:pPr>
  </w:style>
  <w:style w:type="character" w:customStyle="1" w:styleId="s20">
    <w:name w:val="s2"/>
    <w:basedOn w:val="a0"/>
    <w:rsid w:val="002741FC"/>
    <w:rPr>
      <w:rFonts w:ascii="Times New Roman" w:hAnsi="Times New Roman" w:cs="Times New Roman" w:hint="default"/>
    </w:rPr>
  </w:style>
  <w:style w:type="paragraph" w:customStyle="1" w:styleId="Style9">
    <w:name w:val="Style9"/>
    <w:basedOn w:val="a"/>
    <w:rsid w:val="002741FC"/>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2741FC"/>
    <w:rPr>
      <w:b/>
      <w:bCs/>
      <w:spacing w:val="3"/>
      <w:sz w:val="26"/>
      <w:szCs w:val="26"/>
      <w:shd w:val="clear" w:color="auto" w:fill="FFFFFF"/>
    </w:rPr>
  </w:style>
  <w:style w:type="paragraph" w:customStyle="1" w:styleId="Bodytext30">
    <w:name w:val="Body text (3)"/>
    <w:basedOn w:val="a"/>
    <w:link w:val="Bodytext3"/>
    <w:rsid w:val="002741FC"/>
    <w:pPr>
      <w:widowControl w:val="0"/>
      <w:shd w:val="clear" w:color="auto" w:fill="FFFFFF"/>
      <w:spacing w:before="60" w:line="311" w:lineRule="exact"/>
      <w:ind w:hanging="640"/>
      <w:jc w:val="both"/>
    </w:pPr>
    <w:rPr>
      <w:b/>
      <w:bCs/>
      <w:spacing w:val="3"/>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77603732">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45EC7C431859877077E7EFAAF2E3067012A22AC8BE9B908B3A04ECA5WDE1J" TargetMode="External"/><Relationship Id="rId13" Type="http://schemas.openxmlformats.org/officeDocument/2006/relationships/hyperlink" Target="consultantplus://offline/ref=679F1DF366E1F9391D4039B7A711DEC87C5AE5078AECA3618E4F0986AE5337B0EBFF8F666D1B8El4lC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9F1DF366E1F9391D4039B7A711DEC87C5AE5078AECA3618E4F0986AE5337B0EBFF8F666D1B8Fl4l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79F1DF366E1F9391D4039B7A711DEC87454EB0584E3FE6B86160584A95C68A7ECB683676D198947lEl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9F1DF366E1F9391D4039B7A711DEC87C5AE5078AECA3618E4F0986AE5337B0EBFF8F666D1988l4l7L" TargetMode="External"/><Relationship Id="rId5" Type="http://schemas.openxmlformats.org/officeDocument/2006/relationships/webSettings" Target="webSettings.xml"/><Relationship Id="rId15" Type="http://schemas.openxmlformats.org/officeDocument/2006/relationships/hyperlink" Target="consultantplus://offline/ref=679F1DF366E1F9391D4039B7A711DEC8775DEA0485E1FE6B86160584A95C68A7ECB68367l6lCL" TargetMode="External"/><Relationship Id="rId10" Type="http://schemas.openxmlformats.org/officeDocument/2006/relationships/hyperlink" Target="consultantplus://offline/ref=596556A00853429DB1B8CACEEA09EBA30FDB61FDE32F71C1606B29812910E347D0C6F8A8N4ZD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96556A00853429DB1B8CACEEA09EBA30FDB61FEE32871C1606B29812910E347D0C6F8AA4DA6BB55N4Z5L" TargetMode="External"/><Relationship Id="rId14" Type="http://schemas.openxmlformats.org/officeDocument/2006/relationships/hyperlink" Target="consultantplus://offline/ref=679F1DF366E1F9391D4039B7A711DEC8775DEA0785E6FE6B86160584A95C68A7ECB683676D198846lE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1FD3-FD45-4478-B389-DF73739A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3226</Words>
  <Characters>18390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21573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Rabota</cp:lastModifiedBy>
  <cp:revision>9</cp:revision>
  <cp:lastPrinted>2018-08-14T07:14:00Z</cp:lastPrinted>
  <dcterms:created xsi:type="dcterms:W3CDTF">2018-08-10T07:07:00Z</dcterms:created>
  <dcterms:modified xsi:type="dcterms:W3CDTF">2018-08-14T07:15:00Z</dcterms:modified>
</cp:coreProperties>
</file>